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D2" w:rsidRDefault="001D24D2" w:rsidP="001D24D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  <w:proofErr w:type="gramStart"/>
      <w:r>
        <w:rPr>
          <w:sz w:val="24"/>
          <w:szCs w:val="24"/>
        </w:rPr>
        <w:t>к</w:t>
      </w:r>
      <w:proofErr w:type="gramEnd"/>
    </w:p>
    <w:p w:rsidR="001D24D2" w:rsidRPr="00D048F6" w:rsidRDefault="001D24D2" w:rsidP="001D24D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right"/>
        <w:rPr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информационному сообщению</w:t>
      </w:r>
    </w:p>
    <w:p w:rsidR="001D24D2" w:rsidRPr="00A33E54" w:rsidRDefault="001D24D2" w:rsidP="00A33E54">
      <w:pPr>
        <w:suppressAutoHyphens/>
        <w:ind w:right="-1" w:firstLine="56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Я В К А</w:t>
      </w:r>
    </w:p>
    <w:p w:rsidR="001D24D2" w:rsidRDefault="001D24D2" w:rsidP="001D24D2">
      <w:pPr>
        <w:jc w:val="center"/>
        <w:rPr>
          <w:sz w:val="24"/>
          <w:szCs w:val="24"/>
        </w:rPr>
      </w:pPr>
      <w:r w:rsidRPr="00610C79">
        <w:rPr>
          <w:sz w:val="24"/>
          <w:szCs w:val="24"/>
        </w:rPr>
        <w:t>на участие в аукционе в электронной форме по продаже</w:t>
      </w:r>
      <w:r w:rsidR="000B1115">
        <w:rPr>
          <w:sz w:val="24"/>
          <w:szCs w:val="24"/>
        </w:rPr>
        <w:t xml:space="preserve"> муниципального движимого имущества посредством публичного предложения</w:t>
      </w:r>
      <w:r>
        <w:rPr>
          <w:sz w:val="24"/>
          <w:szCs w:val="24"/>
        </w:rPr>
        <w:t xml:space="preserve"> </w:t>
      </w:r>
    </w:p>
    <w:p w:rsidR="001D24D2" w:rsidRPr="00A33E54" w:rsidRDefault="000B1115" w:rsidP="00A33E54">
      <w:pPr>
        <w:jc w:val="center"/>
        <w:rPr>
          <w:rFonts w:eastAsia="Calibri"/>
          <w:sz w:val="26"/>
          <w:szCs w:val="26"/>
        </w:rPr>
      </w:pPr>
      <w:r>
        <w:rPr>
          <w:sz w:val="24"/>
          <w:szCs w:val="24"/>
        </w:rPr>
        <w:t>Л</w:t>
      </w:r>
      <w:bookmarkStart w:id="0" w:name="_GoBack"/>
      <w:bookmarkEnd w:id="0"/>
      <w:r w:rsidR="009C2D35">
        <w:rPr>
          <w:sz w:val="24"/>
          <w:szCs w:val="24"/>
        </w:rPr>
        <w:t xml:space="preserve">от № 1: </w:t>
      </w:r>
      <w:r w:rsidR="00A33E54">
        <w:rPr>
          <w:rFonts w:eastAsia="Calibri"/>
          <w:sz w:val="26"/>
          <w:szCs w:val="26"/>
        </w:rPr>
        <w:t>л</w:t>
      </w:r>
      <w:r w:rsidR="00A33E54" w:rsidRPr="00A33E54">
        <w:rPr>
          <w:rFonts w:eastAsia="Calibri"/>
          <w:sz w:val="26"/>
          <w:szCs w:val="26"/>
        </w:rPr>
        <w:t xml:space="preserve">егковой автомобиль </w:t>
      </w:r>
      <w:r w:rsidR="00A33E54" w:rsidRPr="00A33E54">
        <w:rPr>
          <w:rFonts w:eastAsia="Calibri"/>
          <w:sz w:val="26"/>
          <w:szCs w:val="26"/>
          <w:lang w:val="en-US"/>
        </w:rPr>
        <w:t>LADA</w:t>
      </w:r>
      <w:r w:rsidR="00A33E54" w:rsidRPr="00A33E54">
        <w:rPr>
          <w:rFonts w:eastAsia="Calibri"/>
          <w:sz w:val="26"/>
          <w:szCs w:val="26"/>
        </w:rPr>
        <w:t xml:space="preserve">, 111730 </w:t>
      </w:r>
      <w:r w:rsidR="00A33E54" w:rsidRPr="00A33E54">
        <w:rPr>
          <w:rFonts w:eastAsia="Calibri"/>
          <w:sz w:val="26"/>
          <w:szCs w:val="26"/>
          <w:lang w:val="en-US"/>
        </w:rPr>
        <w:t>LADA</w:t>
      </w:r>
      <w:r w:rsidR="00A33E54" w:rsidRPr="00A33E54">
        <w:rPr>
          <w:rFonts w:eastAsia="Calibri"/>
          <w:sz w:val="26"/>
          <w:szCs w:val="26"/>
        </w:rPr>
        <w:t xml:space="preserve"> </w:t>
      </w:r>
      <w:r w:rsidR="00A33E54" w:rsidRPr="00A33E54">
        <w:rPr>
          <w:rFonts w:eastAsia="Calibri"/>
          <w:sz w:val="26"/>
          <w:szCs w:val="26"/>
          <w:lang w:val="en-US"/>
        </w:rPr>
        <w:t>KALINA</w:t>
      </w:r>
      <w:r w:rsidR="00A33E54">
        <w:rPr>
          <w:rFonts w:eastAsia="Calibri"/>
          <w:sz w:val="26"/>
          <w:szCs w:val="26"/>
        </w:rPr>
        <w:t xml:space="preserve">, год выпуска – 2013, </w:t>
      </w:r>
      <w:r w:rsidR="00A33E54" w:rsidRPr="00A33E54">
        <w:rPr>
          <w:rFonts w:eastAsia="Calibri"/>
          <w:sz w:val="26"/>
          <w:szCs w:val="26"/>
        </w:rPr>
        <w:t xml:space="preserve">цвет кузова – темно-вишневый, государственный номер – </w:t>
      </w:r>
      <w:r w:rsidR="00A33E54" w:rsidRPr="00A33E54">
        <w:rPr>
          <w:rFonts w:eastAsia="Calibri"/>
          <w:sz w:val="26"/>
          <w:szCs w:val="26"/>
          <w:lang w:val="en-US"/>
        </w:rPr>
        <w:t>X</w:t>
      </w:r>
      <w:r w:rsidR="00A33E54" w:rsidRPr="00A33E54">
        <w:rPr>
          <w:rFonts w:eastAsia="Calibri"/>
          <w:sz w:val="26"/>
          <w:szCs w:val="26"/>
        </w:rPr>
        <w:t>607УТ36</w:t>
      </w:r>
      <w:r w:rsidR="00A33E54" w:rsidRPr="00A33E54">
        <w:rPr>
          <w:rFonts w:eastAsia="Calibri"/>
          <w:sz w:val="26"/>
          <w:szCs w:val="26"/>
          <w:lang w:val="en-US"/>
        </w:rPr>
        <w:t>RUS</w:t>
      </w:r>
      <w:r w:rsidR="00A33E54" w:rsidRPr="00A33E54">
        <w:rPr>
          <w:rFonts w:eastAsia="Calibri"/>
          <w:sz w:val="26"/>
          <w:szCs w:val="26"/>
        </w:rPr>
        <w:t>,</w:t>
      </w:r>
      <w:r w:rsidR="00A33E54">
        <w:rPr>
          <w:rFonts w:eastAsia="Calibri"/>
          <w:sz w:val="26"/>
          <w:szCs w:val="26"/>
        </w:rPr>
        <w:t xml:space="preserve"> </w:t>
      </w:r>
      <w:r w:rsidR="00A33E54" w:rsidRPr="00A33E54">
        <w:rPr>
          <w:rFonts w:eastAsia="Calibri"/>
          <w:sz w:val="26"/>
          <w:szCs w:val="26"/>
        </w:rPr>
        <w:t xml:space="preserve">мощность двигателя – кВт / </w:t>
      </w:r>
      <w:proofErr w:type="spellStart"/>
      <w:r w:rsidR="00A33E54" w:rsidRPr="00A33E54">
        <w:rPr>
          <w:rFonts w:eastAsia="Calibri"/>
          <w:sz w:val="26"/>
          <w:szCs w:val="26"/>
        </w:rPr>
        <w:t>л.с</w:t>
      </w:r>
      <w:proofErr w:type="spellEnd"/>
      <w:r w:rsidR="00A33E54" w:rsidRPr="00A33E54">
        <w:rPr>
          <w:rFonts w:eastAsia="Calibri"/>
          <w:sz w:val="26"/>
          <w:szCs w:val="26"/>
        </w:rPr>
        <w:t>. – 60/81,6</w:t>
      </w:r>
    </w:p>
    <w:p w:rsidR="001D24D2" w:rsidRPr="001E2EFD" w:rsidRDefault="001D24D2" w:rsidP="001D24D2">
      <w:pPr>
        <w:jc w:val="center"/>
        <w:rPr>
          <w:sz w:val="24"/>
          <w:szCs w:val="24"/>
        </w:rPr>
      </w:pPr>
      <w:r w:rsidRPr="001E2EFD">
        <w:rPr>
          <w:sz w:val="24"/>
          <w:szCs w:val="24"/>
        </w:rPr>
        <w:t>на</w:t>
      </w:r>
      <w:r w:rsidR="00E24F8D">
        <w:rPr>
          <w:sz w:val="24"/>
          <w:szCs w:val="24"/>
        </w:rPr>
        <w:t xml:space="preserve"> электронной торговой площадке </w:t>
      </w:r>
      <w:r w:rsidRPr="001E2EFD">
        <w:rPr>
          <w:sz w:val="24"/>
          <w:szCs w:val="24"/>
        </w:rPr>
        <w:t xml:space="preserve">ЗАО «Сбербанк-АСТ» </w:t>
      </w:r>
      <w:hyperlink r:id="rId6" w:history="1">
        <w:r w:rsidRPr="001E2EFD">
          <w:rPr>
            <w:rStyle w:val="a5"/>
            <w:sz w:val="24"/>
            <w:szCs w:val="24"/>
          </w:rPr>
          <w:t>utp.sberbank-ast.ru</w:t>
        </w:r>
      </w:hyperlink>
    </w:p>
    <w:p w:rsidR="001D24D2" w:rsidRDefault="001D24D2" w:rsidP="001D24D2">
      <w:pPr>
        <w:pStyle w:val="1"/>
        <w:keepLines w:val="0"/>
        <w:numPr>
          <w:ilvl w:val="0"/>
          <w:numId w:val="1"/>
        </w:numPr>
        <w:suppressAutoHyphens/>
        <w:spacing w:before="0"/>
        <w:ind w:left="0" w:right="-1" w:firstLine="567"/>
        <w:jc w:val="both"/>
        <w:rPr>
          <w:sz w:val="24"/>
          <w:szCs w:val="24"/>
        </w:rPr>
      </w:pPr>
    </w:p>
    <w:p w:rsidR="001D24D2" w:rsidRPr="00FB6714" w:rsidRDefault="00A33E54" w:rsidP="001D24D2">
      <w:pPr>
        <w:pStyle w:val="1"/>
        <w:keepLines w:val="0"/>
        <w:numPr>
          <w:ilvl w:val="0"/>
          <w:numId w:val="1"/>
        </w:numPr>
        <w:suppressAutoHyphens/>
        <w:spacing w:before="0"/>
        <w:ind w:left="0" w:right="-1" w:firstLine="708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«___»___________2024</w:t>
      </w:r>
      <w:r w:rsidR="001D24D2" w:rsidRPr="00FB67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1D24D2" w:rsidRPr="008F43A9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</w:p>
    <w:p w:rsidR="001D24D2" w:rsidRDefault="001D24D2" w:rsidP="001D24D2">
      <w:pPr>
        <w:suppressAutoHyphens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1D24D2" w:rsidRDefault="001D24D2" w:rsidP="001D24D2">
      <w:pPr>
        <w:suppressAutoHyphens/>
        <w:ind w:right="-1" w:firstLine="56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полное наименование юридического лица, подающего заявку, для физ. лиц - Ф.И.О,</w:t>
      </w:r>
      <w:proofErr w:type="gramEnd"/>
      <w:r>
        <w:rPr>
          <w:sz w:val="24"/>
          <w:szCs w:val="24"/>
        </w:rPr>
        <w:t xml:space="preserve"> адрес, паспорт, ИНН)</w:t>
      </w:r>
    </w:p>
    <w:p w:rsidR="001D24D2" w:rsidRDefault="001D24D2" w:rsidP="001D24D2">
      <w:pPr>
        <w:suppressAutoHyphens/>
        <w:ind w:right="-1" w:firstLine="567"/>
        <w:jc w:val="center"/>
        <w:rPr>
          <w:sz w:val="24"/>
          <w:szCs w:val="24"/>
        </w:rPr>
      </w:pPr>
    </w:p>
    <w:p w:rsidR="001D24D2" w:rsidRDefault="001D24D2" w:rsidP="001D24D2">
      <w:pPr>
        <w:suppressAutoHyphens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- Претендент) </w:t>
      </w:r>
      <w:r>
        <w:rPr>
          <w:sz w:val="24"/>
          <w:szCs w:val="24"/>
          <w:shd w:val="clear" w:color="auto" w:fill="FFFFFF"/>
        </w:rPr>
        <w:t>в лице _____________________________________________________,</w:t>
      </w:r>
    </w:p>
    <w:p w:rsidR="001D24D2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(Ф.И.О., паспортные данные, должность)</w:t>
      </w:r>
    </w:p>
    <w:p w:rsidR="001D24D2" w:rsidRDefault="001D24D2" w:rsidP="001D24D2">
      <w:pPr>
        <w:suppressAutoHyphens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____________________________________________________,</w:t>
      </w:r>
    </w:p>
    <w:p w:rsidR="001D24D2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Контактный телефон </w:t>
      </w:r>
      <w:r>
        <w:rPr>
          <w:sz w:val="24"/>
          <w:szCs w:val="24"/>
        </w:rPr>
        <w:t>_____________________________________________________</w:t>
      </w:r>
    </w:p>
    <w:p w:rsidR="001D24D2" w:rsidRDefault="001D24D2" w:rsidP="001D24D2">
      <w:pPr>
        <w:suppressAutoHyphens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Изучив информационное сообщение о проведении торгов, включая опубликованные изменения и документацию, настоящим удостоверяю, что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приобрести, указанное в информационном сообщении имущество, в соответствии с условиями, указанными в информационном сообщении </w:t>
      </w:r>
      <w:r>
        <w:rPr>
          <w:b/>
          <w:sz w:val="24"/>
          <w:szCs w:val="24"/>
        </w:rPr>
        <w:t>обязуюсь: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Соблюдать условия продажи, содержащиеся в информационном сообщении и в опубликованных изменениях, размещаемых на сайтах,</w:t>
      </w:r>
      <w:r w:rsidR="00932D86" w:rsidRPr="00932D86">
        <w:t xml:space="preserve"> </w:t>
      </w:r>
      <w:hyperlink r:id="rId7" w:history="1">
        <w:r w:rsidR="00932D86" w:rsidRPr="00932D86">
          <w:rPr>
            <w:color w:val="0000FF"/>
            <w:sz w:val="24"/>
            <w:szCs w:val="24"/>
            <w:u w:val="single"/>
          </w:rPr>
          <w:t>https://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goncharovskoe</w:t>
        </w:r>
        <w:r w:rsidR="00932D86" w:rsidRPr="00932D86">
          <w:rPr>
            <w:color w:val="0000FF"/>
            <w:sz w:val="24"/>
            <w:szCs w:val="24"/>
            <w:u w:val="single"/>
          </w:rPr>
          <w:t>-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r</w:t>
        </w:r>
        <w:r w:rsidR="00932D86" w:rsidRPr="00932D86">
          <w:rPr>
            <w:color w:val="0000FF"/>
            <w:sz w:val="24"/>
            <w:szCs w:val="24"/>
            <w:u w:val="single"/>
          </w:rPr>
          <w:t>20.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gosweb</w:t>
        </w:r>
        <w:r w:rsidR="00932D86" w:rsidRPr="00932D86">
          <w:rPr>
            <w:color w:val="0000FF"/>
            <w:sz w:val="24"/>
            <w:szCs w:val="24"/>
            <w:u w:val="single"/>
          </w:rPr>
          <w:t>.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gosuslugi</w:t>
        </w:r>
        <w:r w:rsidR="00932D86" w:rsidRPr="00932D86">
          <w:rPr>
            <w:color w:val="0000FF"/>
            <w:sz w:val="24"/>
            <w:szCs w:val="24"/>
            <w:u w:val="single"/>
          </w:rPr>
          <w:t>.</w:t>
        </w:r>
        <w:r w:rsidR="00932D86" w:rsidRPr="00932D86">
          <w:rPr>
            <w:color w:val="0000FF"/>
            <w:sz w:val="24"/>
            <w:szCs w:val="24"/>
            <w:u w:val="single"/>
            <w:lang w:val="en-US"/>
          </w:rPr>
          <w:t>ru</w:t>
        </w:r>
        <w:r w:rsidR="00932D86" w:rsidRPr="00932D86">
          <w:rPr>
            <w:color w:val="0000FF"/>
            <w:sz w:val="24"/>
            <w:szCs w:val="24"/>
            <w:u w:val="single"/>
          </w:rPr>
          <w:t>/</w:t>
        </w:r>
      </w:hyperlink>
      <w:r w:rsidR="00932D86" w:rsidRPr="00932D86">
        <w:rPr>
          <w:sz w:val="24"/>
          <w:szCs w:val="24"/>
        </w:rPr>
        <w:t>,</w:t>
      </w:r>
      <w:r w:rsidR="00932D86" w:rsidRPr="00932D86">
        <w:rPr>
          <w:bCs/>
          <w:sz w:val="24"/>
          <w:szCs w:val="24"/>
        </w:rPr>
        <w:t xml:space="preserve"> </w:t>
      </w:r>
      <w:r w:rsidRPr="0047594F">
        <w:rPr>
          <w:sz w:val="24"/>
          <w:szCs w:val="24"/>
        </w:rPr>
        <w:t>https://torgi.gov.ru/ (</w:t>
      </w:r>
      <w:r>
        <w:rPr>
          <w:sz w:val="24"/>
          <w:szCs w:val="24"/>
        </w:rPr>
        <w:t xml:space="preserve">Официальный сайт Российской Федерации ГИС Торги),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  <w:proofErr w:type="gramEnd"/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В случае признания победителем продажи заключить с Продавцом </w:t>
      </w:r>
      <w:r w:rsidR="00932D86">
        <w:rPr>
          <w:sz w:val="24"/>
          <w:szCs w:val="24"/>
        </w:rPr>
        <w:t xml:space="preserve">договор купли-продажи в сроки, </w:t>
      </w:r>
      <w:r>
        <w:rPr>
          <w:sz w:val="24"/>
          <w:szCs w:val="24"/>
        </w:rPr>
        <w:t>указанные в информационном сообщении о проведении торгов,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>
        <w:rPr>
          <w:sz w:val="24"/>
          <w:szCs w:val="24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торгов аннулируются.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-ю), что: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против нас (меня) не проводится процедура ликвидации;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дату подписания настоящей заявки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-ы) с Регламентом электронной площадки в соответствии с которым осуществляются платежи по перечислению задатка для участия в продажи и устанавливается порядок возврата задатка;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дату подписания настоящей заявки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-ы) с характеристиками имущества, указанными в информационном сообщении о проведении настоящей </w:t>
      </w:r>
      <w:r>
        <w:rPr>
          <w:sz w:val="24"/>
          <w:szCs w:val="24"/>
        </w:rPr>
        <w:lastRenderedPageBreak/>
        <w:t>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также подтверждае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-ю) свое согласие на обработку персональных данных, в соответствии с требованиями статьи 9 Федерального закона  от 27.07.2006 г. № 152-ФЗ «О персональных данных». 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</w:p>
    <w:p w:rsidR="001D24D2" w:rsidRDefault="001D24D2" w:rsidP="001D24D2">
      <w:pPr>
        <w:pStyle w:val="a3"/>
        <w:ind w:firstLine="0"/>
        <w:jc w:val="center"/>
        <w:rPr>
          <w:szCs w:val="24"/>
        </w:rPr>
      </w:pPr>
      <w:r>
        <w:rPr>
          <w:b/>
          <w:bCs/>
          <w:szCs w:val="24"/>
        </w:rPr>
        <w:t>Адрес, телефон и банковские реквизиты Претендента</w:t>
      </w:r>
      <w:r>
        <w:rPr>
          <w:szCs w:val="24"/>
        </w:rPr>
        <w:t>: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iCs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  <w:r>
        <w:rPr>
          <w:szCs w:val="24"/>
        </w:rPr>
        <w:t>Приложения: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  <w:u w:val="single"/>
        </w:rPr>
        <w:t>Для юридических лиц:</w:t>
      </w:r>
    </w:p>
    <w:p w:rsidR="001D24D2" w:rsidRDefault="00932D86" w:rsidP="001D24D2">
      <w:pPr>
        <w:pStyle w:val="a3"/>
        <w:ind w:firstLine="720"/>
        <w:rPr>
          <w:szCs w:val="24"/>
        </w:rPr>
      </w:pPr>
      <w:r>
        <w:rPr>
          <w:szCs w:val="24"/>
        </w:rPr>
        <w:t xml:space="preserve">1. </w:t>
      </w:r>
      <w:r w:rsidR="001D24D2">
        <w:rPr>
          <w:szCs w:val="24"/>
        </w:rPr>
        <w:t>заверенные копии учредительных документов;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5. Иные документы, представляемые по желанию Претендента в составе заявки:_______________________________________________________________________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  <w:u w:val="single"/>
        </w:rPr>
      </w:pP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  <w:u w:val="single"/>
        </w:rPr>
        <w:t>Для физических лиц: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1. копии всех листов документа удостоверяющего личность.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3. Иные документы, представляемые по желанию Претендента в составе заявки:_______________________________________________________________________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iCs/>
          <w:szCs w:val="24"/>
        </w:rPr>
      </w:pPr>
      <w:r>
        <w:rPr>
          <w:szCs w:val="24"/>
        </w:rPr>
        <w:t xml:space="preserve"> 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  <w:r>
        <w:rPr>
          <w:szCs w:val="24"/>
        </w:rPr>
        <w:t xml:space="preserve">Подпись Претендента (его полномочного представителя) 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</w:p>
    <w:p w:rsidR="001D24D2" w:rsidRDefault="001D24D2" w:rsidP="001D24D2">
      <w:pPr>
        <w:pStyle w:val="a3"/>
        <w:ind w:firstLine="0"/>
        <w:rPr>
          <w:sz w:val="20"/>
        </w:rPr>
      </w:pPr>
      <w:r w:rsidRPr="00985AC5">
        <w:rPr>
          <w:bCs/>
          <w:szCs w:val="24"/>
        </w:rPr>
        <w:t xml:space="preserve">____________________      </w:t>
      </w:r>
      <w:r w:rsidRPr="00985AC5">
        <w:rPr>
          <w:szCs w:val="24"/>
        </w:rPr>
        <w:t>_______________</w:t>
      </w:r>
      <w:r>
        <w:rPr>
          <w:szCs w:val="24"/>
        </w:rPr>
        <w:t xml:space="preserve">     _____________________________________</w:t>
      </w:r>
    </w:p>
    <w:p w:rsidR="001D24D2" w:rsidRDefault="001D24D2" w:rsidP="001D24D2">
      <w:pPr>
        <w:pStyle w:val="a3"/>
        <w:ind w:firstLine="0"/>
        <w:rPr>
          <w:sz w:val="20"/>
        </w:rPr>
      </w:pPr>
      <w:r>
        <w:rPr>
          <w:sz w:val="20"/>
        </w:rPr>
        <w:t xml:space="preserve">     должность заявителя                       (подпись)</w:t>
      </w:r>
      <w:r>
        <w:rPr>
          <w:sz w:val="20"/>
        </w:rPr>
        <w:tab/>
        <w:t xml:space="preserve">                     расшифровка подписи (фамилия, инициалы)</w:t>
      </w:r>
    </w:p>
    <w:p w:rsidR="001D24D2" w:rsidRDefault="001D24D2" w:rsidP="001D24D2">
      <w:pPr>
        <w:pStyle w:val="a3"/>
        <w:ind w:firstLine="720"/>
        <w:rPr>
          <w:sz w:val="20"/>
        </w:rPr>
      </w:pPr>
    </w:p>
    <w:p w:rsidR="001D24D2" w:rsidRDefault="001D24D2" w:rsidP="001D24D2">
      <w:pPr>
        <w:pStyle w:val="a3"/>
        <w:ind w:firstLine="720"/>
      </w:pPr>
      <w:r>
        <w:rPr>
          <w:szCs w:val="24"/>
        </w:rPr>
        <w:t xml:space="preserve">М.П. «______»__________________20__ г.   </w:t>
      </w:r>
    </w:p>
    <w:p w:rsidR="009A5C8F" w:rsidRDefault="009A5C8F"/>
    <w:sectPr w:rsidR="009A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55"/>
    <w:rsid w:val="000B1115"/>
    <w:rsid w:val="001D24D2"/>
    <w:rsid w:val="005236C2"/>
    <w:rsid w:val="00932D86"/>
    <w:rsid w:val="00985AC5"/>
    <w:rsid w:val="009A5C8F"/>
    <w:rsid w:val="009C2D35"/>
    <w:rsid w:val="00A33E54"/>
    <w:rsid w:val="00A553CD"/>
    <w:rsid w:val="00B22654"/>
    <w:rsid w:val="00B70355"/>
    <w:rsid w:val="00D04387"/>
    <w:rsid w:val="00E2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1D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1D24D2"/>
    <w:pPr>
      <w:widowControl w:val="0"/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D2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D24D2"/>
    <w:rPr>
      <w:color w:val="0000FF" w:themeColor="hyperlink"/>
      <w:u w:val="single"/>
    </w:rPr>
  </w:style>
  <w:style w:type="paragraph" w:customStyle="1" w:styleId="rezul">
    <w:name w:val="rezul"/>
    <w:basedOn w:val="a"/>
    <w:rsid w:val="001D24D2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1D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1D24D2"/>
    <w:pPr>
      <w:widowControl w:val="0"/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D2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D24D2"/>
    <w:rPr>
      <w:color w:val="0000FF" w:themeColor="hyperlink"/>
      <w:u w:val="single"/>
    </w:rPr>
  </w:style>
  <w:style w:type="paragraph" w:customStyle="1" w:styleId="rezul">
    <w:name w:val="rezul"/>
    <w:basedOn w:val="a"/>
    <w:rsid w:val="001D24D2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ncharo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nkolomyceva</cp:lastModifiedBy>
  <cp:revision>11</cp:revision>
  <cp:lastPrinted>2024-09-24T07:17:00Z</cp:lastPrinted>
  <dcterms:created xsi:type="dcterms:W3CDTF">2023-11-29T10:53:00Z</dcterms:created>
  <dcterms:modified xsi:type="dcterms:W3CDTF">2024-09-24T07:17:00Z</dcterms:modified>
</cp:coreProperties>
</file>