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1585" w:rsidRPr="003403FA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403FA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АДМИНИСТРАЦИЯ </w:t>
      </w:r>
    </w:p>
    <w:p w:rsidR="00D21585" w:rsidRPr="003403FA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3403FA">
        <w:rPr>
          <w:rFonts w:ascii="Times New Roman" w:eastAsia="Times New Roman" w:hAnsi="Times New Roman"/>
          <w:b/>
          <w:kern w:val="0"/>
          <w:sz w:val="28"/>
          <w:szCs w:val="28"/>
        </w:rPr>
        <w:t>ГОНЧАРОВСКОГО СЕЛЬСКОГО ПОСЕЛЕНИЯ</w:t>
      </w:r>
    </w:p>
    <w:p w:rsidR="00D21585" w:rsidRPr="003403FA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403FA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ПОДГОРЕНСКОГО МУНИЦИПАЛЬНОГО РАЙОНА </w:t>
      </w:r>
    </w:p>
    <w:p w:rsidR="00D21585" w:rsidRPr="003403FA" w:rsidRDefault="00D21585" w:rsidP="00D21585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403FA">
        <w:rPr>
          <w:rFonts w:ascii="Times New Roman" w:eastAsia="Times New Roman" w:hAnsi="Times New Roman"/>
          <w:b/>
          <w:kern w:val="0"/>
          <w:sz w:val="28"/>
          <w:szCs w:val="28"/>
        </w:rPr>
        <w:t>ВОРОНЕЖСКОЙ ОБЛАСТИ</w:t>
      </w:r>
    </w:p>
    <w:p w:rsidR="00D21585" w:rsidRPr="003403FA" w:rsidRDefault="00D21585" w:rsidP="00D21585">
      <w:pPr>
        <w:rPr>
          <w:rFonts w:ascii="Times New Roman" w:hAnsi="Times New Roman" w:cs="Tahoma"/>
          <w:b/>
          <w:color w:val="000000"/>
          <w:spacing w:val="20"/>
          <w:kern w:val="32"/>
          <w:sz w:val="28"/>
          <w:szCs w:val="28"/>
          <w:lang w:eastAsia="en-US" w:bidi="en-US"/>
        </w:rPr>
      </w:pPr>
    </w:p>
    <w:p w:rsidR="007F43F4" w:rsidRPr="003403FA" w:rsidRDefault="007F43F4">
      <w:pPr>
        <w:jc w:val="center"/>
        <w:rPr>
          <w:rFonts w:ascii="Times New Roman" w:hAnsi="Times New Roman" w:cs="Tahoma"/>
          <w:b/>
          <w:color w:val="000000"/>
          <w:spacing w:val="40"/>
          <w:kern w:val="32"/>
          <w:sz w:val="28"/>
          <w:szCs w:val="28"/>
          <w:lang w:eastAsia="en-US" w:bidi="en-US"/>
        </w:rPr>
      </w:pPr>
      <w:r w:rsidRPr="003403FA">
        <w:rPr>
          <w:rFonts w:ascii="Times New Roman" w:hAnsi="Times New Roman" w:cs="Tahoma"/>
          <w:b/>
          <w:color w:val="000000"/>
          <w:spacing w:val="40"/>
          <w:kern w:val="32"/>
          <w:sz w:val="28"/>
          <w:szCs w:val="28"/>
          <w:lang w:eastAsia="en-US" w:bidi="en-US"/>
        </w:rPr>
        <w:t>РАСПОРЯЖЕНИЕ</w:t>
      </w:r>
    </w:p>
    <w:p w:rsidR="00E9676C" w:rsidRPr="00D21585" w:rsidRDefault="00E9676C">
      <w:pPr>
        <w:jc w:val="center"/>
        <w:rPr>
          <w:rFonts w:ascii="Times New Roman" w:hAnsi="Times New Roman" w:cs="Tahoma"/>
          <w:b/>
          <w:color w:val="000000"/>
          <w:spacing w:val="20"/>
          <w:kern w:val="32"/>
          <w:sz w:val="24"/>
          <w:lang w:eastAsia="en-US" w:bidi="en-US"/>
        </w:rPr>
      </w:pPr>
    </w:p>
    <w:p w:rsidR="007F43F4" w:rsidRPr="00D21585" w:rsidRDefault="007F43F4">
      <w:pPr>
        <w:jc w:val="both"/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</w:pPr>
    </w:p>
    <w:p w:rsidR="007F43F4" w:rsidRPr="003403FA" w:rsidRDefault="00E97D9F">
      <w:pPr>
        <w:jc w:val="both"/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</w:pPr>
      <w:r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>о</w:t>
      </w:r>
      <w:r w:rsidR="007F43F4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>т</w:t>
      </w:r>
      <w:r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 xml:space="preserve"> 23 сентября </w:t>
      </w:r>
      <w:r w:rsidR="00B5294B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>2024</w:t>
      </w:r>
      <w:r w:rsidR="00466FBB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 xml:space="preserve"> </w:t>
      </w:r>
      <w:r w:rsidR="00724E9B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>года</w:t>
      </w:r>
      <w:r w:rsidR="00CF3C94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 xml:space="preserve"> </w:t>
      </w:r>
      <w:r w:rsidR="00724E9B" w:rsidRPr="003403FA"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 xml:space="preserve"> №</w:t>
      </w:r>
      <w:r>
        <w:rPr>
          <w:rFonts w:ascii="Times New Roman" w:hAnsi="Times New Roman" w:cs="Tahoma"/>
          <w:color w:val="000000"/>
          <w:sz w:val="24"/>
          <w:u w:val="single"/>
          <w:lang w:eastAsia="en-US" w:bidi="en-US"/>
        </w:rPr>
        <w:t xml:space="preserve"> 15</w:t>
      </w:r>
    </w:p>
    <w:p w:rsidR="007F43F4" w:rsidRPr="003403FA" w:rsidRDefault="003403FA" w:rsidP="003403FA">
      <w:pPr>
        <w:rPr>
          <w:rFonts w:ascii="Times New Roman" w:hAnsi="Times New Roman" w:cs="Tahoma"/>
          <w:b/>
          <w:color w:val="000000"/>
          <w:szCs w:val="20"/>
          <w:lang w:eastAsia="en-US" w:bidi="en-US"/>
        </w:rPr>
      </w:pPr>
      <w:r>
        <w:rPr>
          <w:rFonts w:ascii="Times New Roman" w:hAnsi="Times New Roman" w:cs="Tahoma"/>
          <w:b/>
          <w:color w:val="000000"/>
          <w:sz w:val="24"/>
          <w:lang w:eastAsia="en-US" w:bidi="en-US"/>
        </w:rPr>
        <w:tab/>
      </w:r>
      <w:r>
        <w:rPr>
          <w:rFonts w:ascii="Times New Roman" w:hAnsi="Times New Roman" w:cs="Tahoma"/>
          <w:b/>
          <w:color w:val="000000"/>
          <w:sz w:val="24"/>
          <w:lang w:eastAsia="en-US" w:bidi="en-US"/>
        </w:rPr>
        <w:tab/>
      </w:r>
      <w:proofErr w:type="gramStart"/>
      <w:r w:rsidR="00013D0B" w:rsidRPr="003403FA">
        <w:rPr>
          <w:rFonts w:ascii="Times New Roman" w:hAnsi="Times New Roman" w:cs="Tahoma"/>
          <w:b/>
          <w:color w:val="000000"/>
          <w:szCs w:val="20"/>
          <w:lang w:eastAsia="en-US" w:bidi="en-US"/>
        </w:rPr>
        <w:t>с</w:t>
      </w:r>
      <w:proofErr w:type="gramEnd"/>
      <w:r w:rsidR="00013D0B" w:rsidRPr="003403FA">
        <w:rPr>
          <w:rFonts w:ascii="Times New Roman" w:hAnsi="Times New Roman" w:cs="Tahoma"/>
          <w:b/>
          <w:color w:val="000000"/>
          <w:szCs w:val="20"/>
          <w:lang w:eastAsia="en-US" w:bidi="en-US"/>
        </w:rPr>
        <w:t>. Гончаровка</w:t>
      </w:r>
    </w:p>
    <w:p w:rsidR="003403FA" w:rsidRDefault="003403FA">
      <w:pPr>
        <w:rPr>
          <w:rFonts w:ascii="Times New Roman" w:hAnsi="Times New Roman" w:cs="Tahoma"/>
          <w:b/>
          <w:color w:val="000000"/>
          <w:sz w:val="28"/>
          <w:szCs w:val="28"/>
          <w:lang w:eastAsia="en-US" w:bidi="en-US"/>
        </w:rPr>
      </w:pPr>
    </w:p>
    <w:p w:rsidR="003403FA" w:rsidRPr="003403FA" w:rsidRDefault="003403FA" w:rsidP="003403FA">
      <w:pPr>
        <w:widowControl/>
        <w:suppressAutoHyphens w:val="0"/>
        <w:autoSpaceDE w:val="0"/>
        <w:autoSpaceDN w:val="0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О проведении </w:t>
      </w:r>
      <w:r w:rsidRPr="00CB165F">
        <w:rPr>
          <w:rFonts w:ascii="Times New Roman" w:eastAsia="Times New Roman" w:hAnsi="Times New Roman"/>
          <w:b/>
          <w:kern w:val="0"/>
          <w:sz w:val="26"/>
          <w:szCs w:val="26"/>
        </w:rPr>
        <w:t>аукциона</w:t>
      </w:r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в </w:t>
      </w:r>
      <w:proofErr w:type="gramStart"/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>электронной</w:t>
      </w:r>
      <w:proofErr w:type="gramEnd"/>
    </w:p>
    <w:p w:rsidR="00CB165F" w:rsidRDefault="003403FA" w:rsidP="003403FA">
      <w:pPr>
        <w:widowControl/>
        <w:suppressAutoHyphens w:val="0"/>
        <w:autoSpaceDE w:val="0"/>
        <w:autoSpaceDN w:val="0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форме по продаже </w:t>
      </w:r>
      <w:proofErr w:type="gramStart"/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>муниципального</w:t>
      </w:r>
      <w:proofErr w:type="gramEnd"/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</w:p>
    <w:p w:rsidR="00CB165F" w:rsidRDefault="003403FA" w:rsidP="00CB165F">
      <w:pPr>
        <w:widowControl/>
        <w:suppressAutoHyphens w:val="0"/>
        <w:autoSpaceDE w:val="0"/>
        <w:autoSpaceDN w:val="0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3403FA">
        <w:rPr>
          <w:rFonts w:ascii="Times New Roman" w:eastAsia="Times New Roman" w:hAnsi="Times New Roman"/>
          <w:b/>
          <w:kern w:val="0"/>
          <w:sz w:val="26"/>
          <w:szCs w:val="26"/>
        </w:rPr>
        <w:t>движимого</w:t>
      </w:r>
      <w:r w:rsidR="00CB165F" w:rsidRPr="00CB165F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 </w:t>
      </w:r>
      <w:r w:rsidR="00CB165F" w:rsidRPr="003403FA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имущества </w:t>
      </w:r>
      <w:r w:rsidR="00CB165F" w:rsidRPr="00CB165F">
        <w:rPr>
          <w:rFonts w:ascii="Times New Roman" w:eastAsia="Times New Roman" w:hAnsi="Times New Roman"/>
          <w:b/>
          <w:kern w:val="0"/>
          <w:sz w:val="26"/>
          <w:szCs w:val="26"/>
        </w:rPr>
        <w:t xml:space="preserve">посредством </w:t>
      </w:r>
    </w:p>
    <w:p w:rsidR="00CB165F" w:rsidRPr="003403FA" w:rsidRDefault="00CB165F" w:rsidP="00CB165F">
      <w:pPr>
        <w:widowControl/>
        <w:suppressAutoHyphens w:val="0"/>
        <w:autoSpaceDE w:val="0"/>
        <w:autoSpaceDN w:val="0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CB165F">
        <w:rPr>
          <w:rFonts w:ascii="Times New Roman" w:eastAsia="Times New Roman" w:hAnsi="Times New Roman"/>
          <w:b/>
          <w:kern w:val="0"/>
          <w:sz w:val="26"/>
          <w:szCs w:val="26"/>
        </w:rPr>
        <w:t>публичного предложения</w:t>
      </w:r>
    </w:p>
    <w:p w:rsidR="003403FA" w:rsidRPr="003403FA" w:rsidRDefault="003403FA" w:rsidP="003403FA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7F43F4" w:rsidRPr="003403FA" w:rsidRDefault="003403FA" w:rsidP="003403FA">
      <w:pPr>
        <w:widowControl/>
        <w:suppressAutoHyphens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В соответствии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со ст. 217 Гражданского кодекса Российской Федерации, </w:t>
      </w:r>
      <w:r>
        <w:rPr>
          <w:rFonts w:ascii="Times New Roman" w:eastAsia="Times New Roman" w:hAnsi="Times New Roman"/>
          <w:kern w:val="0"/>
          <w:sz w:val="26"/>
          <w:szCs w:val="26"/>
        </w:rPr>
        <w:t>р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>уководствуясь пунктом 2 статьи 209 Гражданского кодекса Российской Федерации, Федеральным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и 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>з</w:t>
      </w:r>
      <w:r>
        <w:rPr>
          <w:rFonts w:ascii="Times New Roman" w:eastAsia="Times New Roman" w:hAnsi="Times New Roman"/>
          <w:kern w:val="0"/>
          <w:sz w:val="26"/>
          <w:szCs w:val="26"/>
        </w:rPr>
        <w:t>аконами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E97D9F">
        <w:rPr>
          <w:rFonts w:ascii="Times New Roman" w:eastAsia="Times New Roman" w:hAnsi="Times New Roman"/>
          <w:kern w:val="0"/>
          <w:sz w:val="26"/>
          <w:szCs w:val="26"/>
        </w:rPr>
        <w:t>от 26.07.2006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 xml:space="preserve"> № 135-ФЗ </w:t>
      </w:r>
      <w:r w:rsidR="00E97D9F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 xml:space="preserve">«О защите конкуренции»,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>от 29.07.1998 № 135-ФЗ «Об оценочной деятельности в Российской Федерации»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3403F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97D9F">
        <w:rPr>
          <w:rFonts w:ascii="Times New Roman" w:eastAsia="Times New Roman" w:hAnsi="Times New Roman"/>
          <w:sz w:val="26"/>
          <w:szCs w:val="26"/>
          <w:lang w:eastAsia="ar-SA"/>
        </w:rPr>
        <w:t>от 06.10.2003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>, постановление</w:t>
      </w:r>
      <w:r>
        <w:rPr>
          <w:rFonts w:ascii="Times New Roman" w:eastAsia="Times New Roman" w:hAnsi="Times New Roman"/>
          <w:kern w:val="0"/>
          <w:sz w:val="26"/>
          <w:szCs w:val="26"/>
        </w:rPr>
        <w:t>м Правительства РФ от</w:t>
      </w:r>
      <w:proofErr w:type="gramEnd"/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27.08.</w:t>
      </w:r>
      <w:r w:rsidRPr="003403FA">
        <w:rPr>
          <w:rFonts w:ascii="Times New Roman" w:eastAsia="Times New Roman" w:hAnsi="Times New Roman"/>
          <w:kern w:val="0"/>
          <w:sz w:val="26"/>
          <w:szCs w:val="26"/>
        </w:rPr>
        <w:t xml:space="preserve">2012 г. № 860 «Об организации и проведении продажи государственного и муниципального имущества в электронной форме», </w:t>
      </w:r>
      <w:r w:rsidR="004A6B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Уставом </w:t>
      </w:r>
      <w:proofErr w:type="spellStart"/>
      <w:r w:rsidR="00013D0B" w:rsidRPr="0055423F">
        <w:rPr>
          <w:rFonts w:ascii="Times New Roman" w:eastAsia="Times New Roman" w:hAnsi="Times New Roman"/>
          <w:sz w:val="26"/>
          <w:szCs w:val="26"/>
          <w:lang w:eastAsia="ar-SA"/>
        </w:rPr>
        <w:t>Гончаровского</w:t>
      </w:r>
      <w:proofErr w:type="spellEnd"/>
      <w:r w:rsidR="00013D0B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</w:t>
      </w:r>
      <w:r w:rsidR="004A6B9E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Подгоренского муниципального района Воронежской области, </w:t>
      </w:r>
      <w:bookmarkStart w:id="0" w:name="bookmark0"/>
      <w:r w:rsidR="002D1383" w:rsidRPr="0055423F">
        <w:rPr>
          <w:rFonts w:ascii="Times New Roman" w:hAnsi="Times New Roman"/>
          <w:sz w:val="26"/>
          <w:szCs w:val="26"/>
        </w:rPr>
        <w:t xml:space="preserve">Порядком управления и распоряжения имуществом, находящимся в собственности </w:t>
      </w:r>
      <w:proofErr w:type="spellStart"/>
      <w:r w:rsidR="002D1383" w:rsidRPr="0055423F">
        <w:rPr>
          <w:rFonts w:ascii="Times New Roman" w:hAnsi="Times New Roman"/>
          <w:sz w:val="26"/>
          <w:szCs w:val="26"/>
        </w:rPr>
        <w:t>Гончаровского</w:t>
      </w:r>
      <w:proofErr w:type="spellEnd"/>
      <w:r w:rsidR="002D1383" w:rsidRPr="0055423F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</w:t>
      </w:r>
      <w:r w:rsidR="000900B6">
        <w:rPr>
          <w:rFonts w:ascii="Times New Roman" w:hAnsi="Times New Roman"/>
          <w:sz w:val="26"/>
          <w:szCs w:val="26"/>
        </w:rPr>
        <w:t>ронежской области, утвержденный</w:t>
      </w:r>
      <w:r w:rsidR="002D1383" w:rsidRPr="0055423F">
        <w:rPr>
          <w:rFonts w:ascii="Times New Roman" w:hAnsi="Times New Roman"/>
          <w:sz w:val="26"/>
          <w:szCs w:val="26"/>
        </w:rPr>
        <w:t xml:space="preserve"> решением Совета народных депутатов </w:t>
      </w:r>
      <w:proofErr w:type="spellStart"/>
      <w:r w:rsidR="002D1383" w:rsidRPr="0055423F">
        <w:rPr>
          <w:rFonts w:ascii="Times New Roman" w:hAnsi="Times New Roman"/>
          <w:sz w:val="26"/>
          <w:szCs w:val="26"/>
        </w:rPr>
        <w:t>Гончаровского</w:t>
      </w:r>
      <w:proofErr w:type="spellEnd"/>
      <w:r w:rsidR="002D1383" w:rsidRPr="0055423F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</w:t>
      </w:r>
      <w:r w:rsidR="000900B6">
        <w:rPr>
          <w:rFonts w:ascii="Times New Roman" w:hAnsi="Times New Roman"/>
          <w:sz w:val="26"/>
          <w:szCs w:val="26"/>
        </w:rPr>
        <w:t>айона Воронежской области от 29.12.2005</w:t>
      </w:r>
      <w:r w:rsidR="002D1383" w:rsidRPr="0055423F">
        <w:rPr>
          <w:rFonts w:ascii="Times New Roman" w:hAnsi="Times New Roman"/>
          <w:sz w:val="26"/>
          <w:szCs w:val="26"/>
        </w:rPr>
        <w:t xml:space="preserve"> № 5 (с изменениями),</w:t>
      </w:r>
      <w:bookmarkEnd w:id="0"/>
      <w:r w:rsidR="00FB0796">
        <w:rPr>
          <w:rFonts w:ascii="Times New Roman" w:hAnsi="Times New Roman"/>
          <w:sz w:val="26"/>
          <w:szCs w:val="26"/>
        </w:rPr>
        <w:t xml:space="preserve"> 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решением Совета</w:t>
      </w:r>
      <w:proofErr w:type="gramEnd"/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народных депутатов </w:t>
      </w:r>
      <w:proofErr w:type="spellStart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сельского поселения</w:t>
      </w:r>
      <w:r w:rsidR="002A4715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Подгоренского муниципального района Воронежской области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от 21.04.2024 № 12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«Об утверждении прогнозного плана (программы) приватизации муниципального имущества</w:t>
      </w:r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</w:t>
      </w:r>
      <w:proofErr w:type="spellStart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сельского поселения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Подгоренского муниципального района Воронежской области на </w:t>
      </w:r>
      <w:r w:rsidR="00F13EC2">
        <w:rPr>
          <w:rFonts w:ascii="Times New Roman" w:hAnsi="Times New Roman"/>
          <w:color w:val="000000"/>
          <w:sz w:val="26"/>
          <w:szCs w:val="26"/>
          <w:lang w:eastAsia="en-US" w:bidi="en-US"/>
        </w:rPr>
        <w:t>2024</w:t>
      </w:r>
      <w:r w:rsidR="00FB0796">
        <w:rPr>
          <w:rFonts w:ascii="Times New Roman" w:hAnsi="Times New Roman"/>
          <w:color w:val="000000"/>
          <w:sz w:val="26"/>
          <w:szCs w:val="26"/>
          <w:lang w:eastAsia="en-US" w:bidi="en-US"/>
        </w:rPr>
        <w:t>-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 xml:space="preserve"> 2025 </w:t>
      </w:r>
      <w:r w:rsidR="00140589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год</w:t>
      </w:r>
      <w:r w:rsidR="002D1383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ы</w:t>
      </w:r>
      <w:r w:rsidR="00AC61A0" w:rsidRPr="0055423F">
        <w:rPr>
          <w:rFonts w:ascii="Times New Roman" w:hAnsi="Times New Roman"/>
          <w:color w:val="000000"/>
          <w:sz w:val="26"/>
          <w:szCs w:val="26"/>
          <w:lang w:eastAsia="en-US" w:bidi="en-US"/>
        </w:rPr>
        <w:t>»,</w:t>
      </w:r>
    </w:p>
    <w:p w:rsidR="00F73890" w:rsidRDefault="00F73890" w:rsidP="00116503">
      <w:pPr>
        <w:spacing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73890" w:rsidRPr="00F73890" w:rsidRDefault="00F73890" w:rsidP="00F73890">
      <w:pPr>
        <w:widowControl/>
        <w:suppressAutoHyphens w:val="0"/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F73890">
        <w:rPr>
          <w:rFonts w:ascii="Times New Roman" w:eastAsia="Times New Roman" w:hAnsi="Times New Roman"/>
          <w:kern w:val="0"/>
          <w:sz w:val="26"/>
          <w:szCs w:val="26"/>
        </w:rPr>
        <w:lastRenderedPageBreak/>
        <w:t xml:space="preserve">1. </w:t>
      </w:r>
      <w:r>
        <w:rPr>
          <w:rFonts w:ascii="Times New Roman" w:eastAsia="Times New Roman" w:hAnsi="Times New Roman"/>
          <w:kern w:val="0"/>
          <w:sz w:val="26"/>
          <w:szCs w:val="26"/>
        </w:rPr>
        <w:t>Провести аукцион</w:t>
      </w:r>
      <w:r w:rsidRPr="00F73890">
        <w:rPr>
          <w:rFonts w:ascii="Times New Roman" w:eastAsia="Times New Roman" w:hAnsi="Times New Roman"/>
          <w:kern w:val="0"/>
          <w:sz w:val="26"/>
          <w:szCs w:val="26"/>
        </w:rPr>
        <w:t xml:space="preserve"> в электронной форме по продаже муниципального движимого имущества, находящегося в собственности </w:t>
      </w:r>
      <w:proofErr w:type="spellStart"/>
      <w:r>
        <w:rPr>
          <w:rFonts w:ascii="Times New Roman" w:eastAsia="Times New Roman" w:hAnsi="Times New Roman"/>
          <w:kern w:val="0"/>
          <w:sz w:val="26"/>
          <w:szCs w:val="26"/>
        </w:rPr>
        <w:t>Гончаровского</w:t>
      </w:r>
      <w:proofErr w:type="spellEnd"/>
      <w:r>
        <w:rPr>
          <w:rFonts w:ascii="Times New Roman" w:eastAsia="Times New Roman" w:hAnsi="Times New Roman"/>
          <w:kern w:val="0"/>
          <w:sz w:val="26"/>
          <w:szCs w:val="26"/>
        </w:rPr>
        <w:t xml:space="preserve"> сельского поселения Подгоренского муниципального района </w:t>
      </w:r>
      <w:r w:rsidRPr="00F73890">
        <w:rPr>
          <w:rFonts w:ascii="Times New Roman" w:eastAsia="Times New Roman" w:hAnsi="Times New Roman"/>
          <w:kern w:val="0"/>
          <w:sz w:val="26"/>
          <w:szCs w:val="26"/>
        </w:rPr>
        <w:t xml:space="preserve">Воронежской области </w:t>
      </w:r>
      <w:r>
        <w:rPr>
          <w:rFonts w:ascii="Times New Roman" w:eastAsia="Times New Roman" w:hAnsi="Times New Roman"/>
          <w:kern w:val="0"/>
          <w:sz w:val="26"/>
          <w:szCs w:val="26"/>
        </w:rPr>
        <w:t>посредством публичного предложения</w:t>
      </w:r>
      <w:r w:rsidRPr="00F73890">
        <w:rPr>
          <w:rFonts w:ascii="Times New Roman" w:eastAsia="Times New Roman" w:hAnsi="Times New Roman"/>
          <w:kern w:val="0"/>
          <w:sz w:val="26"/>
          <w:szCs w:val="26"/>
        </w:rPr>
        <w:t xml:space="preserve"> на электронной площадке АО «Сбербанк-АСТ»:</w:t>
      </w:r>
    </w:p>
    <w:p w:rsidR="002A4715" w:rsidRPr="00590732" w:rsidRDefault="00CA2854" w:rsidP="00116503">
      <w:pPr>
        <w:suppressLineNumbers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90732">
        <w:rPr>
          <w:rFonts w:ascii="Times New Roman" w:eastAsia="Times New Roman" w:hAnsi="Times New Roman"/>
          <w:b/>
          <w:sz w:val="26"/>
          <w:szCs w:val="26"/>
          <w:lang w:eastAsia="ar-SA"/>
        </w:rPr>
        <w:t>Лот</w:t>
      </w:r>
      <w:r w:rsidR="007C5F4D" w:rsidRPr="0059073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№ 1</w:t>
      </w:r>
      <w:r w:rsidR="009E68C3" w:rsidRPr="00590732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  <w:r w:rsidR="002A4715" w:rsidRPr="00590732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1559"/>
        <w:gridCol w:w="3508"/>
      </w:tblGrid>
      <w:tr w:rsidR="002A4715" w:rsidRPr="0055423F" w:rsidTr="00590732">
        <w:tc>
          <w:tcPr>
            <w:tcW w:w="567" w:type="dxa"/>
            <w:vAlign w:val="center"/>
          </w:tcPr>
          <w:p w:rsidR="002A4715" w:rsidRPr="0055423F" w:rsidRDefault="002A4715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№</w:t>
            </w:r>
          </w:p>
          <w:p w:rsidR="002A4715" w:rsidRPr="0055423F" w:rsidRDefault="002A4715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proofErr w:type="gramStart"/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п</w:t>
            </w:r>
            <w:proofErr w:type="gramEnd"/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36" w:type="dxa"/>
            <w:vAlign w:val="center"/>
          </w:tcPr>
          <w:p w:rsidR="002A4715" w:rsidRPr="0055423F" w:rsidRDefault="002A4715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A4715" w:rsidRPr="0055423F" w:rsidRDefault="002A4715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Год</w:t>
            </w:r>
          </w:p>
          <w:p w:rsidR="002A4715" w:rsidRPr="0055423F" w:rsidRDefault="002A4715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выпуска</w:t>
            </w:r>
          </w:p>
        </w:tc>
        <w:tc>
          <w:tcPr>
            <w:tcW w:w="3508" w:type="dxa"/>
            <w:vAlign w:val="center"/>
          </w:tcPr>
          <w:p w:rsidR="002A4715" w:rsidRPr="0055423F" w:rsidRDefault="008A3E57" w:rsidP="0059073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Характеристика объекта</w:t>
            </w:r>
          </w:p>
        </w:tc>
      </w:tr>
      <w:tr w:rsidR="00AE6157" w:rsidRPr="0055423F" w:rsidTr="00AE6157">
        <w:tc>
          <w:tcPr>
            <w:tcW w:w="567" w:type="dxa"/>
          </w:tcPr>
          <w:p w:rsidR="00AE6157" w:rsidRPr="0055423F" w:rsidRDefault="00AE6157" w:rsidP="002A47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</w:pPr>
            <w:r w:rsidRPr="0055423F">
              <w:rPr>
                <w:rFonts w:ascii="Times New Roman" w:eastAsia="Times New Roman" w:hAnsi="Times New Roman"/>
                <w:kern w:val="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36" w:type="dxa"/>
          </w:tcPr>
          <w:p w:rsidR="00AE6157" w:rsidRPr="0055423F" w:rsidRDefault="007A6306" w:rsidP="008063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Легковой автомобиль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, 111730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LADA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KALINA</w:t>
            </w:r>
          </w:p>
        </w:tc>
        <w:tc>
          <w:tcPr>
            <w:tcW w:w="1559" w:type="dxa"/>
          </w:tcPr>
          <w:p w:rsidR="00AE6157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3508" w:type="dxa"/>
          </w:tcPr>
          <w:p w:rsidR="007A6306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>цвет кузова – темно-вишневый</w:t>
            </w:r>
            <w:r w:rsidR="00AE6157" w:rsidRPr="0055423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государственный номер –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607УТ36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RUS</w:t>
            </w:r>
            <w:r w:rsidR="00AE6157" w:rsidRPr="0055423F">
              <w:rPr>
                <w:rFonts w:ascii="Times New Roman" w:hAnsi="Times New Roman"/>
                <w:sz w:val="26"/>
                <w:szCs w:val="26"/>
              </w:rPr>
              <w:t xml:space="preserve">, мощность двигателя – </w:t>
            </w:r>
          </w:p>
          <w:p w:rsidR="00AE6157" w:rsidRPr="0055423F" w:rsidRDefault="007A6306" w:rsidP="008063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23F">
              <w:rPr>
                <w:rFonts w:ascii="Times New Roman" w:hAnsi="Times New Roman"/>
                <w:sz w:val="26"/>
                <w:szCs w:val="26"/>
              </w:rPr>
              <w:t xml:space="preserve">кВт / </w:t>
            </w:r>
            <w:proofErr w:type="spellStart"/>
            <w:r w:rsidRPr="0055423F">
              <w:rPr>
                <w:rFonts w:ascii="Times New Roman" w:hAnsi="Times New Roman"/>
                <w:sz w:val="26"/>
                <w:szCs w:val="26"/>
              </w:rPr>
              <w:t>л.с</w:t>
            </w:r>
            <w:proofErr w:type="spellEnd"/>
            <w:r w:rsidRPr="0055423F">
              <w:rPr>
                <w:rFonts w:ascii="Times New Roman" w:hAnsi="Times New Roman"/>
                <w:sz w:val="26"/>
                <w:szCs w:val="26"/>
              </w:rPr>
              <w:t xml:space="preserve">. – 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60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/</w:t>
            </w:r>
            <w:r w:rsidRPr="0055423F">
              <w:rPr>
                <w:rFonts w:ascii="Times New Roman" w:hAnsi="Times New Roman"/>
                <w:sz w:val="26"/>
                <w:szCs w:val="26"/>
                <w:lang w:val="en-US"/>
              </w:rPr>
              <w:t>81</w:t>
            </w:r>
            <w:r w:rsidRPr="0055423F"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</w:tr>
    </w:tbl>
    <w:p w:rsidR="00590732" w:rsidRDefault="00590732" w:rsidP="009E68C3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eastAsia="ar-SA"/>
        </w:rPr>
      </w:pPr>
    </w:p>
    <w:p w:rsidR="00CA2854" w:rsidRPr="0055423F" w:rsidRDefault="009857D0" w:rsidP="009E68C3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eastAsia="ar-SA"/>
        </w:rPr>
      </w:pPr>
      <w:r w:rsidRPr="0055423F">
        <w:rPr>
          <w:sz w:val="26"/>
          <w:szCs w:val="26"/>
          <w:lang w:eastAsia="ar-SA"/>
        </w:rPr>
        <w:t xml:space="preserve">2. </w:t>
      </w:r>
      <w:proofErr w:type="gramStart"/>
      <w:r w:rsidR="00177890">
        <w:rPr>
          <w:sz w:val="26"/>
          <w:szCs w:val="26"/>
          <w:lang w:eastAsia="ar-SA"/>
        </w:rPr>
        <w:t>Определить</w:t>
      </w:r>
      <w:r w:rsidRPr="0055423F">
        <w:rPr>
          <w:sz w:val="26"/>
          <w:szCs w:val="26"/>
          <w:lang w:eastAsia="ar-SA"/>
        </w:rPr>
        <w:t xml:space="preserve"> начальную цену продажи на аукционе </w:t>
      </w:r>
      <w:r w:rsidR="00590732">
        <w:rPr>
          <w:sz w:val="26"/>
          <w:szCs w:val="26"/>
          <w:lang w:eastAsia="ar-SA"/>
        </w:rPr>
        <w:t xml:space="preserve">муниципального </w:t>
      </w:r>
      <w:r w:rsidR="00BE3757" w:rsidRPr="0055423F">
        <w:rPr>
          <w:sz w:val="26"/>
          <w:szCs w:val="26"/>
          <w:lang w:eastAsia="ar-SA"/>
        </w:rPr>
        <w:t xml:space="preserve">имущества, указанного в пункте 1 настоящего распоряжения, </w:t>
      </w:r>
      <w:r w:rsidR="00590732">
        <w:rPr>
          <w:sz w:val="26"/>
          <w:szCs w:val="26"/>
          <w:lang w:eastAsia="ar-SA"/>
        </w:rPr>
        <w:t>Л</w:t>
      </w:r>
      <w:r w:rsidR="007C5F4D" w:rsidRPr="0055423F">
        <w:rPr>
          <w:sz w:val="26"/>
          <w:szCs w:val="26"/>
          <w:lang w:eastAsia="ar-SA"/>
        </w:rPr>
        <w:t>ота № 1</w:t>
      </w:r>
      <w:r w:rsidR="00590732">
        <w:rPr>
          <w:sz w:val="26"/>
          <w:szCs w:val="26"/>
          <w:lang w:eastAsia="ar-SA"/>
        </w:rPr>
        <w:t>, равную</w:t>
      </w:r>
      <w:r w:rsidRPr="0055423F">
        <w:rPr>
          <w:sz w:val="26"/>
          <w:szCs w:val="26"/>
          <w:lang w:eastAsia="ar-SA"/>
        </w:rPr>
        <w:t xml:space="preserve"> его рыночной стоимости в размере:</w:t>
      </w:r>
      <w:r w:rsidR="00AE0C65" w:rsidRPr="0055423F">
        <w:rPr>
          <w:sz w:val="26"/>
          <w:szCs w:val="26"/>
          <w:lang w:eastAsia="ar-SA"/>
        </w:rPr>
        <w:t xml:space="preserve"> </w:t>
      </w:r>
      <w:r w:rsidR="00590732">
        <w:rPr>
          <w:sz w:val="26"/>
          <w:szCs w:val="26"/>
        </w:rPr>
        <w:t>198 987</w:t>
      </w:r>
      <w:r w:rsidR="009E68C3" w:rsidRPr="0055423F">
        <w:rPr>
          <w:sz w:val="26"/>
          <w:szCs w:val="26"/>
        </w:rPr>
        <w:t xml:space="preserve"> (</w:t>
      </w:r>
      <w:r w:rsidR="00590732">
        <w:rPr>
          <w:sz w:val="26"/>
          <w:szCs w:val="26"/>
        </w:rPr>
        <w:t>сто девяносто восемь тысяч девятьсот восемьдесят семь)</w:t>
      </w:r>
      <w:r w:rsidR="009E68C3" w:rsidRPr="0055423F">
        <w:rPr>
          <w:sz w:val="26"/>
          <w:szCs w:val="26"/>
        </w:rPr>
        <w:t xml:space="preserve"> рубл</w:t>
      </w:r>
      <w:r w:rsidR="007C5F4D" w:rsidRPr="0055423F">
        <w:rPr>
          <w:sz w:val="26"/>
          <w:szCs w:val="26"/>
        </w:rPr>
        <w:t>ей</w:t>
      </w:r>
      <w:r w:rsidR="009E68C3" w:rsidRPr="0055423F">
        <w:rPr>
          <w:sz w:val="26"/>
          <w:szCs w:val="26"/>
        </w:rPr>
        <w:t xml:space="preserve"> 00 копеек</w:t>
      </w:r>
      <w:r w:rsidR="00AE6157" w:rsidRPr="0055423F">
        <w:rPr>
          <w:sz w:val="26"/>
          <w:szCs w:val="26"/>
          <w:lang w:eastAsia="ar-SA"/>
        </w:rPr>
        <w:t xml:space="preserve"> на основании отчет</w:t>
      </w:r>
      <w:r w:rsidR="007C5F4D" w:rsidRPr="0055423F">
        <w:rPr>
          <w:sz w:val="26"/>
          <w:szCs w:val="26"/>
          <w:lang w:eastAsia="ar-SA"/>
        </w:rPr>
        <w:t>а</w:t>
      </w:r>
      <w:r w:rsidR="009D39AF" w:rsidRPr="0055423F">
        <w:rPr>
          <w:sz w:val="26"/>
          <w:szCs w:val="26"/>
          <w:lang w:eastAsia="ar-SA"/>
        </w:rPr>
        <w:t xml:space="preserve"> </w:t>
      </w:r>
      <w:r w:rsidR="002A4715" w:rsidRPr="0055423F">
        <w:rPr>
          <w:sz w:val="26"/>
          <w:szCs w:val="26"/>
          <w:lang w:eastAsia="ar-SA"/>
        </w:rPr>
        <w:t xml:space="preserve">об оценке </w:t>
      </w:r>
      <w:r w:rsidR="00590732">
        <w:rPr>
          <w:sz w:val="26"/>
          <w:szCs w:val="26"/>
          <w:lang w:eastAsia="ar-SA"/>
        </w:rPr>
        <w:t>объекта оценки (рыночной стоимости транспортного средства)</w:t>
      </w:r>
      <w:r w:rsidR="002A4715" w:rsidRPr="0055423F">
        <w:rPr>
          <w:sz w:val="26"/>
          <w:szCs w:val="26"/>
          <w:lang w:eastAsia="ar-SA"/>
        </w:rPr>
        <w:t xml:space="preserve"> </w:t>
      </w:r>
      <w:r w:rsidR="00AE6157" w:rsidRPr="0055423F">
        <w:rPr>
          <w:sz w:val="26"/>
          <w:szCs w:val="26"/>
          <w:lang w:eastAsia="ar-SA"/>
        </w:rPr>
        <w:t xml:space="preserve">от </w:t>
      </w:r>
      <w:r w:rsidR="00590732">
        <w:rPr>
          <w:sz w:val="26"/>
          <w:szCs w:val="26"/>
          <w:lang w:eastAsia="ar-SA"/>
        </w:rPr>
        <w:t>12.09.2024</w:t>
      </w:r>
      <w:r w:rsidR="0018330D" w:rsidRPr="0055423F">
        <w:rPr>
          <w:sz w:val="26"/>
          <w:szCs w:val="26"/>
          <w:lang w:eastAsia="ar-SA"/>
        </w:rPr>
        <w:t xml:space="preserve"> </w:t>
      </w:r>
      <w:r w:rsidR="00590732">
        <w:rPr>
          <w:sz w:val="26"/>
          <w:szCs w:val="26"/>
          <w:lang w:eastAsia="ar-SA"/>
        </w:rPr>
        <w:t>№ 394/24</w:t>
      </w:r>
      <w:r w:rsidR="00AE6157" w:rsidRPr="0055423F">
        <w:rPr>
          <w:sz w:val="26"/>
          <w:szCs w:val="26"/>
          <w:lang w:eastAsia="ar-SA"/>
        </w:rPr>
        <w:t xml:space="preserve">, </w:t>
      </w:r>
      <w:r w:rsidR="009D39AF" w:rsidRPr="0055423F">
        <w:rPr>
          <w:sz w:val="26"/>
          <w:szCs w:val="26"/>
          <w:lang w:eastAsia="ar-SA"/>
        </w:rPr>
        <w:t>выполненн</w:t>
      </w:r>
      <w:r w:rsidR="007C5F4D" w:rsidRPr="0055423F">
        <w:rPr>
          <w:sz w:val="26"/>
          <w:szCs w:val="26"/>
          <w:lang w:eastAsia="ar-SA"/>
        </w:rPr>
        <w:t>ого</w:t>
      </w:r>
      <w:r w:rsidR="00177890">
        <w:rPr>
          <w:sz w:val="26"/>
          <w:szCs w:val="26"/>
          <w:lang w:eastAsia="ar-SA"/>
        </w:rPr>
        <w:t xml:space="preserve"> </w:t>
      </w:r>
      <w:r w:rsidR="00590732">
        <w:rPr>
          <w:sz w:val="26"/>
          <w:szCs w:val="26"/>
          <w:lang w:eastAsia="ar-SA"/>
        </w:rPr>
        <w:t>обществом с ограниченной ответственностью «Оценка Черноземья»</w:t>
      </w:r>
      <w:r w:rsidR="00177890">
        <w:rPr>
          <w:sz w:val="26"/>
          <w:szCs w:val="26"/>
          <w:lang w:eastAsia="ar-SA"/>
        </w:rPr>
        <w:t>.</w:t>
      </w:r>
      <w:proofErr w:type="gramEnd"/>
    </w:p>
    <w:p w:rsidR="00EE1AE5" w:rsidRDefault="003C45C1" w:rsidP="00EE1AE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808E2">
        <w:rPr>
          <w:rFonts w:ascii="Times New Roman" w:hAnsi="Times New Roman"/>
          <w:sz w:val="26"/>
          <w:szCs w:val="26"/>
        </w:rPr>
        <w:t>3. Установить</w:t>
      </w:r>
      <w:r w:rsidR="00177890" w:rsidRPr="00B808E2">
        <w:rPr>
          <w:rFonts w:ascii="Times New Roman" w:hAnsi="Times New Roman"/>
          <w:sz w:val="26"/>
          <w:szCs w:val="26"/>
        </w:rPr>
        <w:t xml:space="preserve"> по Лоту № 1</w:t>
      </w:r>
      <w:r w:rsidRPr="00B808E2">
        <w:rPr>
          <w:rFonts w:ascii="Times New Roman" w:hAnsi="Times New Roman"/>
          <w:sz w:val="26"/>
          <w:szCs w:val="26"/>
        </w:rPr>
        <w:t>:</w:t>
      </w:r>
      <w:r w:rsidR="00EE1AE5" w:rsidRPr="00EE1AE5">
        <w:rPr>
          <w:rFonts w:ascii="Times New Roman" w:hAnsi="Times New Roman"/>
          <w:sz w:val="26"/>
          <w:szCs w:val="26"/>
        </w:rPr>
        <w:t xml:space="preserve"> </w:t>
      </w:r>
    </w:p>
    <w:p w:rsidR="003C45C1" w:rsidRPr="00B808E2" w:rsidRDefault="00EE1AE5" w:rsidP="00B808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E1AE5">
        <w:rPr>
          <w:rFonts w:ascii="Times New Roman" w:hAnsi="Times New Roman"/>
          <w:sz w:val="26"/>
          <w:szCs w:val="26"/>
        </w:rPr>
        <w:t xml:space="preserve">- </w:t>
      </w:r>
      <w:r w:rsidRPr="00EE1AE5">
        <w:rPr>
          <w:rFonts w:ascii="Times New Roman" w:eastAsia="Times New Roman" w:hAnsi="Times New Roman"/>
          <w:bCs/>
          <w:kern w:val="0"/>
          <w:sz w:val="26"/>
          <w:szCs w:val="26"/>
        </w:rPr>
        <w:t>величина задатка в размере 10 % от начальной цены</w:t>
      </w:r>
      <w:r w:rsidRPr="00EE1AE5">
        <w:rPr>
          <w:rFonts w:ascii="Times New Roman" w:eastAsia="Times New Roman" w:hAnsi="Times New Roman"/>
          <w:kern w:val="0"/>
          <w:sz w:val="26"/>
          <w:szCs w:val="26"/>
        </w:rPr>
        <w:t>:</w:t>
      </w:r>
      <w:r w:rsidR="00FB64B5">
        <w:rPr>
          <w:rFonts w:ascii="Times New Roman" w:eastAsia="Times New Roman" w:hAnsi="Times New Roman"/>
          <w:kern w:val="0"/>
          <w:sz w:val="26"/>
          <w:szCs w:val="26"/>
        </w:rPr>
        <w:t xml:space="preserve"> 19 898 (девятнадцать тысяч восемьсот девяносто восемь) рублей 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>70</w:t>
      </w:r>
      <w:r w:rsidR="00FB64B5">
        <w:rPr>
          <w:rFonts w:ascii="Times New Roman" w:eastAsia="Times New Roman" w:hAnsi="Times New Roman"/>
          <w:kern w:val="0"/>
          <w:sz w:val="26"/>
          <w:szCs w:val="26"/>
        </w:rPr>
        <w:t xml:space="preserve"> копеек; </w:t>
      </w:r>
    </w:p>
    <w:p w:rsidR="00177890" w:rsidRPr="00EE1AE5" w:rsidRDefault="00177890" w:rsidP="00B808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6"/>
          <w:szCs w:val="26"/>
        </w:rPr>
      </w:pPr>
      <w:r w:rsidRPr="00EE1AE5">
        <w:rPr>
          <w:rFonts w:ascii="Times New Roman" w:hAnsi="Times New Roman"/>
          <w:sz w:val="26"/>
          <w:szCs w:val="26"/>
        </w:rPr>
        <w:t>-</w:t>
      </w:r>
      <w:r w:rsidRPr="00EE1AE5">
        <w:rPr>
          <w:rFonts w:ascii="Times New Roman" w:eastAsia="Calibri" w:hAnsi="Times New Roman"/>
          <w:kern w:val="0"/>
          <w:sz w:val="26"/>
          <w:szCs w:val="26"/>
        </w:rPr>
        <w:t>м</w:t>
      </w:r>
      <w:r w:rsidR="00B808E2" w:rsidRPr="00EE1AE5">
        <w:rPr>
          <w:rFonts w:ascii="Times New Roman" w:eastAsia="Calibri" w:hAnsi="Times New Roman"/>
          <w:kern w:val="0"/>
          <w:sz w:val="26"/>
          <w:szCs w:val="26"/>
        </w:rPr>
        <w:t>инимальная цена</w:t>
      </w:r>
      <w:r w:rsidRPr="00EE1AE5">
        <w:rPr>
          <w:rFonts w:ascii="Times New Roman" w:eastAsia="Calibri" w:hAnsi="Times New Roman"/>
          <w:kern w:val="0"/>
          <w:sz w:val="26"/>
          <w:szCs w:val="26"/>
        </w:rPr>
        <w:t xml:space="preserve"> предложения «цена отсечения», в размере</w:t>
      </w:r>
      <w:r w:rsidR="00B808E2" w:rsidRPr="00EE1AE5">
        <w:rPr>
          <w:rFonts w:ascii="Times New Roman" w:eastAsia="Calibri" w:hAnsi="Times New Roman"/>
          <w:kern w:val="0"/>
          <w:sz w:val="26"/>
          <w:szCs w:val="26"/>
        </w:rPr>
        <w:t xml:space="preserve"> </w:t>
      </w:r>
      <w:r w:rsidR="00B808E2" w:rsidRPr="00EE1AE5">
        <w:rPr>
          <w:rFonts w:ascii="Times New Roman" w:eastAsia="Times New Roman" w:hAnsi="Times New Roman"/>
          <w:kern w:val="0"/>
          <w:sz w:val="26"/>
          <w:szCs w:val="26"/>
        </w:rPr>
        <w:t>50% от начальной цены: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 xml:space="preserve"> 99</w:t>
      </w:r>
      <w:r w:rsidR="00923523">
        <w:rPr>
          <w:rFonts w:ascii="Times New Roman" w:eastAsia="Times New Roman" w:hAnsi="Times New Roman"/>
          <w:kern w:val="0"/>
          <w:sz w:val="26"/>
          <w:szCs w:val="26"/>
        </w:rPr>
        <w:t> 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>493</w:t>
      </w:r>
      <w:r w:rsidR="00923523">
        <w:rPr>
          <w:rFonts w:ascii="Times New Roman" w:eastAsia="Times New Roman" w:hAnsi="Times New Roman"/>
          <w:kern w:val="0"/>
          <w:sz w:val="26"/>
          <w:szCs w:val="26"/>
        </w:rPr>
        <w:t xml:space="preserve"> (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>девяносто девять тысяч четыреста девяносто три</w:t>
      </w:r>
      <w:proofErr w:type="gramStart"/>
      <w:r w:rsidR="006F7D47">
        <w:rPr>
          <w:rFonts w:ascii="Times New Roman" w:eastAsia="Times New Roman" w:hAnsi="Times New Roman"/>
          <w:kern w:val="0"/>
          <w:sz w:val="26"/>
          <w:szCs w:val="26"/>
        </w:rPr>
        <w:t xml:space="preserve"> )</w:t>
      </w:r>
      <w:proofErr w:type="gramEnd"/>
      <w:r w:rsidR="006F7D47">
        <w:rPr>
          <w:rFonts w:ascii="Times New Roman" w:eastAsia="Times New Roman" w:hAnsi="Times New Roman"/>
          <w:kern w:val="0"/>
          <w:sz w:val="26"/>
          <w:szCs w:val="26"/>
        </w:rPr>
        <w:t xml:space="preserve"> тысячи 50 копеек;</w:t>
      </w:r>
    </w:p>
    <w:p w:rsidR="00177890" w:rsidRPr="00EE1AE5" w:rsidRDefault="00B808E2" w:rsidP="00B808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E1AE5">
        <w:rPr>
          <w:rFonts w:ascii="Times New Roman" w:hAnsi="Times New Roman"/>
          <w:sz w:val="26"/>
          <w:szCs w:val="26"/>
        </w:rPr>
        <w:t xml:space="preserve">- </w:t>
      </w:r>
      <w:r w:rsidRPr="00EE1AE5">
        <w:rPr>
          <w:rFonts w:ascii="Times New Roman" w:eastAsia="Times New Roman" w:hAnsi="Times New Roman"/>
          <w:kern w:val="0"/>
          <w:sz w:val="26"/>
          <w:szCs w:val="26"/>
        </w:rPr>
        <w:t>величина снижения цены первоначального предложения «шаг понижения», в размере 10% от начальной цены: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 xml:space="preserve"> 19 898 (девятнадцать тысяч восемьсот девяносто восемь) рублей 70 копеек;</w:t>
      </w:r>
    </w:p>
    <w:p w:rsidR="00773EDF" w:rsidRPr="00EE1AE5" w:rsidRDefault="00EE1AE5" w:rsidP="00EE1AE5">
      <w:pPr>
        <w:spacing w:line="36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EE1AE5">
        <w:rPr>
          <w:rFonts w:ascii="Times New Roman" w:hAnsi="Times New Roman"/>
          <w:sz w:val="26"/>
          <w:szCs w:val="26"/>
        </w:rPr>
        <w:tab/>
      </w:r>
      <w:r w:rsidR="00773EDF" w:rsidRPr="00EE1AE5">
        <w:rPr>
          <w:rFonts w:ascii="Times New Roman" w:hAnsi="Times New Roman"/>
          <w:sz w:val="26"/>
          <w:szCs w:val="26"/>
        </w:rPr>
        <w:t>-</w:t>
      </w:r>
      <w:r w:rsidRPr="00EE1AE5">
        <w:rPr>
          <w:rFonts w:ascii="Times New Roman" w:eastAsia="Times New Roman" w:hAnsi="Times New Roman"/>
          <w:kern w:val="0"/>
          <w:sz w:val="26"/>
          <w:szCs w:val="26"/>
        </w:rPr>
        <w:t>в</w:t>
      </w:r>
      <w:r w:rsidR="00773EDF" w:rsidRPr="00EE1AE5">
        <w:rPr>
          <w:rFonts w:ascii="Times New Roman" w:eastAsia="Times New Roman" w:hAnsi="Times New Roman"/>
          <w:kern w:val="0"/>
          <w:sz w:val="26"/>
          <w:szCs w:val="26"/>
        </w:rPr>
        <w:t xml:space="preserve">еличина повышения цены «шаг аукциона» </w:t>
      </w:r>
      <w:r w:rsidRPr="00EE1AE5">
        <w:rPr>
          <w:rFonts w:ascii="Times New Roman" w:eastAsia="Times New Roman" w:hAnsi="Times New Roman"/>
          <w:kern w:val="0"/>
          <w:sz w:val="26"/>
          <w:szCs w:val="26"/>
        </w:rPr>
        <w:t xml:space="preserve">в размере </w:t>
      </w:r>
      <w:r w:rsidR="00773EDF" w:rsidRPr="00EE1AE5">
        <w:rPr>
          <w:rFonts w:ascii="Times New Roman" w:eastAsia="Times New Roman" w:hAnsi="Times New Roman"/>
          <w:kern w:val="0"/>
          <w:sz w:val="26"/>
          <w:szCs w:val="26"/>
        </w:rPr>
        <w:t>50% «шага понижения»:</w:t>
      </w:r>
      <w:r w:rsidR="006F7D47">
        <w:rPr>
          <w:rFonts w:ascii="Times New Roman" w:eastAsia="Times New Roman" w:hAnsi="Times New Roman"/>
          <w:kern w:val="0"/>
          <w:sz w:val="26"/>
          <w:szCs w:val="26"/>
        </w:rPr>
        <w:t xml:space="preserve"> 9 949 (девять тысяч девятьсот сорок девять) тысяч 35 копеек.</w:t>
      </w:r>
    </w:p>
    <w:p w:rsidR="00EA65B0" w:rsidRDefault="00EA65B0" w:rsidP="00EA65B0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E1AE5">
        <w:rPr>
          <w:rFonts w:ascii="Times New Roman" w:hAnsi="Times New Roman"/>
          <w:sz w:val="26"/>
          <w:szCs w:val="26"/>
        </w:rPr>
        <w:t>- дата</w:t>
      </w:r>
      <w:r w:rsidR="00323D60" w:rsidRPr="0055423F">
        <w:rPr>
          <w:rFonts w:ascii="Times New Roman" w:hAnsi="Times New Roman"/>
          <w:sz w:val="26"/>
          <w:szCs w:val="26"/>
        </w:rPr>
        <w:t xml:space="preserve"> и</w:t>
      </w:r>
      <w:r w:rsidR="003C45C1" w:rsidRPr="0055423F">
        <w:rPr>
          <w:rFonts w:ascii="Times New Roman" w:hAnsi="Times New Roman"/>
          <w:sz w:val="26"/>
          <w:szCs w:val="26"/>
        </w:rPr>
        <w:t xml:space="preserve"> время </w:t>
      </w:r>
      <w:r w:rsidR="00323D60" w:rsidRPr="0055423F">
        <w:rPr>
          <w:rFonts w:ascii="Times New Roman" w:hAnsi="Times New Roman"/>
          <w:sz w:val="26"/>
          <w:szCs w:val="26"/>
        </w:rPr>
        <w:t>проведения аукциона:</w:t>
      </w:r>
      <w:r w:rsidR="00FB64B5">
        <w:rPr>
          <w:rFonts w:ascii="Times New Roman" w:hAnsi="Times New Roman"/>
          <w:sz w:val="26"/>
          <w:szCs w:val="26"/>
        </w:rPr>
        <w:t xml:space="preserve"> 25</w:t>
      </w:r>
      <w:r w:rsidR="00EE1AE5">
        <w:rPr>
          <w:rFonts w:ascii="Times New Roman" w:hAnsi="Times New Roman"/>
          <w:sz w:val="26"/>
          <w:szCs w:val="26"/>
        </w:rPr>
        <w:t xml:space="preserve">.10.2024 </w:t>
      </w:r>
      <w:r w:rsidR="001D1257">
        <w:rPr>
          <w:rFonts w:ascii="Times New Roman" w:hAnsi="Times New Roman"/>
          <w:sz w:val="26"/>
          <w:szCs w:val="26"/>
        </w:rPr>
        <w:t>в 10 часов 00 минут (</w:t>
      </w:r>
      <w:proofErr w:type="gramStart"/>
      <w:r w:rsidR="001D1257">
        <w:rPr>
          <w:rFonts w:ascii="Times New Roman" w:hAnsi="Times New Roman"/>
          <w:sz w:val="26"/>
          <w:szCs w:val="26"/>
        </w:rPr>
        <w:t>МСК</w:t>
      </w:r>
      <w:proofErr w:type="gramEnd"/>
      <w:r w:rsidR="001D1257">
        <w:rPr>
          <w:rFonts w:ascii="Times New Roman" w:hAnsi="Times New Roman"/>
          <w:sz w:val="26"/>
          <w:szCs w:val="26"/>
        </w:rPr>
        <w:t>).</w:t>
      </w:r>
    </w:p>
    <w:p w:rsidR="003C45C1" w:rsidRPr="00EA65B0" w:rsidRDefault="00EA65B0" w:rsidP="00EA65B0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3C45C1" w:rsidRPr="0055423F">
        <w:rPr>
          <w:rFonts w:ascii="Times New Roman" w:hAnsi="Times New Roman"/>
          <w:sz w:val="26"/>
          <w:szCs w:val="26"/>
        </w:rPr>
        <w:t xml:space="preserve">место проведения аукциона: электронная площадка – универсальная </w:t>
      </w:r>
      <w:r w:rsidR="00397FF0" w:rsidRPr="0055423F">
        <w:rPr>
          <w:rFonts w:ascii="Times New Roman" w:hAnsi="Times New Roman"/>
          <w:sz w:val="26"/>
          <w:szCs w:val="26"/>
        </w:rPr>
        <w:t xml:space="preserve">торговая платформа </w:t>
      </w:r>
      <w:r w:rsidR="003C45C1" w:rsidRPr="0055423F">
        <w:rPr>
          <w:rFonts w:ascii="Times New Roman" w:hAnsi="Times New Roman"/>
          <w:sz w:val="26"/>
          <w:szCs w:val="26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5423F" w:rsidRPr="0055423F" w:rsidRDefault="00F41FA9" w:rsidP="0055423F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4</w:t>
      </w:r>
      <w:r w:rsidR="004B723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Создать комиссию по организации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и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проведению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3F4DB6" w:rsidRPr="0055423F">
        <w:rPr>
          <w:rFonts w:ascii="Times New Roman" w:eastAsia="Times New Roman" w:hAnsi="Times New Roman"/>
          <w:sz w:val="26"/>
          <w:szCs w:val="26"/>
          <w:lang w:eastAsia="ar-SA"/>
        </w:rPr>
        <w:t>аукциона по прода</w:t>
      </w:r>
      <w:r w:rsidR="0058577A" w:rsidRPr="0055423F">
        <w:rPr>
          <w:rFonts w:ascii="Times New Roman" w:eastAsia="Times New Roman" w:hAnsi="Times New Roman"/>
          <w:sz w:val="26"/>
          <w:szCs w:val="26"/>
          <w:lang w:eastAsia="ar-SA"/>
        </w:rPr>
        <w:t>же муниципального имущества:</w:t>
      </w:r>
    </w:p>
    <w:p w:rsidR="0055423F" w:rsidRPr="0055423F" w:rsidRDefault="0055423F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Пуликова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Т.Я. - глава </w:t>
      </w: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председатель комиссии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;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</w:p>
    <w:p w:rsidR="00117E9B" w:rsidRDefault="0055423F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Ковалева М.Н. -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ведущий специалист администрации </w:t>
      </w:r>
      <w:proofErr w:type="spellStart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з</w:t>
      </w:r>
      <w:r w:rsidR="00117E9B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аместитель председателя</w:t>
      </w:r>
      <w:r w:rsidR="00C471F3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комиссии</w:t>
      </w:r>
      <w:r w:rsidR="00117E9B">
        <w:rPr>
          <w:rFonts w:ascii="Times New Roman" w:eastAsia="Times New Roman" w:hAnsi="Times New Roman"/>
          <w:color w:val="212121"/>
          <w:kern w:val="0"/>
          <w:sz w:val="26"/>
          <w:szCs w:val="26"/>
        </w:rPr>
        <w:t>;</w:t>
      </w:r>
      <w:r w:rsidR="00117E9B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</w:p>
    <w:p w:rsidR="00117E9B" w:rsidRDefault="00117E9B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Зеленская Е.В.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- инспектор по местным налогам администрации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,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с</w:t>
      </w:r>
      <w:r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екретарь комиссии</w:t>
      </w: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.</w:t>
      </w:r>
    </w:p>
    <w:p w:rsidR="0055423F" w:rsidRPr="0055423F" w:rsidRDefault="00117E9B" w:rsidP="0055423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Члены 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комиссии:</w:t>
      </w:r>
    </w:p>
    <w:p w:rsidR="0055423F" w:rsidRPr="0055423F" w:rsidRDefault="00F13EC2" w:rsidP="0055423F">
      <w:pPr>
        <w:widowControl/>
        <w:shd w:val="clear" w:color="auto" w:fill="FFFFFF"/>
        <w:suppressAutoHyphens w:val="0"/>
        <w:spacing w:line="360" w:lineRule="auto"/>
        <w:ind w:firstLine="74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Гончарова Т. Н.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- депутат Совета народных депутатов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поселения;</w:t>
      </w:r>
    </w:p>
    <w:p w:rsidR="00FB64B5" w:rsidRDefault="00F13EC2" w:rsidP="00117E9B">
      <w:pPr>
        <w:widowControl/>
        <w:shd w:val="clear" w:color="auto" w:fill="FFFFFF"/>
        <w:suppressAutoHyphens w:val="0"/>
        <w:spacing w:line="360" w:lineRule="auto"/>
        <w:ind w:firstLine="748"/>
        <w:jc w:val="both"/>
        <w:rPr>
          <w:rFonts w:ascii="Times New Roman" w:eastAsia="Times New Roman" w:hAnsi="Times New Roman"/>
          <w:color w:val="212121"/>
          <w:kern w:val="0"/>
          <w:sz w:val="26"/>
          <w:szCs w:val="26"/>
        </w:rPr>
      </w:pPr>
      <w:r>
        <w:rPr>
          <w:rFonts w:ascii="Times New Roman" w:eastAsia="Times New Roman" w:hAnsi="Times New Roman"/>
          <w:color w:val="212121"/>
          <w:kern w:val="0"/>
          <w:sz w:val="26"/>
          <w:szCs w:val="26"/>
        </w:rPr>
        <w:t>Приходько Ю. П.</w:t>
      </w:r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  - депутат Совета народных депутатов </w:t>
      </w:r>
      <w:proofErr w:type="spellStart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>Гончаровского</w:t>
      </w:r>
      <w:proofErr w:type="spellEnd"/>
      <w:r w:rsidR="0055423F" w:rsidRPr="0055423F">
        <w:rPr>
          <w:rFonts w:ascii="Times New Roman" w:eastAsia="Times New Roman" w:hAnsi="Times New Roman"/>
          <w:color w:val="212121"/>
          <w:kern w:val="0"/>
          <w:sz w:val="26"/>
          <w:szCs w:val="26"/>
        </w:rPr>
        <w:t xml:space="preserve"> сельского поселения;</w:t>
      </w:r>
    </w:p>
    <w:p w:rsidR="00FB64B5" w:rsidRPr="00AE2CFC" w:rsidRDefault="00AE2CFC" w:rsidP="00AE2CFC">
      <w:pPr>
        <w:widowControl/>
        <w:suppressAutoHyphens w:val="0"/>
        <w:autoSpaceDE w:val="0"/>
        <w:autoSpaceDN w:val="0"/>
        <w:spacing w:line="360" w:lineRule="auto"/>
        <w:ind w:firstLine="720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5</w:t>
      </w:r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 xml:space="preserve">. </w:t>
      </w:r>
      <w:proofErr w:type="gramStart"/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>Разме</w:t>
      </w:r>
      <w:r>
        <w:rPr>
          <w:rFonts w:ascii="Times New Roman" w:eastAsia="Times New Roman" w:hAnsi="Times New Roman"/>
          <w:kern w:val="0"/>
          <w:sz w:val="26"/>
          <w:szCs w:val="26"/>
        </w:rPr>
        <w:t>стить информационное сообщение</w:t>
      </w:r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kern w:val="0"/>
          <w:sz w:val="26"/>
          <w:szCs w:val="26"/>
        </w:rPr>
        <w:t>проведении аукциона</w:t>
      </w:r>
      <w:r w:rsidR="00CB165F" w:rsidRPr="00CB165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B165F">
        <w:rPr>
          <w:rFonts w:ascii="Times New Roman" w:eastAsia="Times New Roman" w:hAnsi="Times New Roman"/>
          <w:sz w:val="26"/>
          <w:szCs w:val="26"/>
          <w:lang w:eastAsia="ar-SA"/>
        </w:rPr>
        <w:t>в электронной форме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по продаже муниципального движимого имущества, </w:t>
      </w:r>
      <w:r w:rsidRPr="00FB64B5">
        <w:rPr>
          <w:rFonts w:ascii="Times New Roman" w:eastAsia="Times New Roman" w:hAnsi="Times New Roman"/>
          <w:kern w:val="0"/>
          <w:sz w:val="26"/>
          <w:szCs w:val="26"/>
        </w:rPr>
        <w:t>указанного в п.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FB64B5">
        <w:rPr>
          <w:rFonts w:ascii="Times New Roman" w:eastAsia="Times New Roman" w:hAnsi="Times New Roman"/>
          <w:kern w:val="0"/>
          <w:sz w:val="26"/>
          <w:szCs w:val="26"/>
        </w:rPr>
        <w:t>1 настоящего распоряжения</w:t>
      </w:r>
      <w:r>
        <w:rPr>
          <w:rFonts w:ascii="Times New Roman" w:eastAsia="Times New Roman" w:hAnsi="Times New Roman"/>
          <w:kern w:val="0"/>
          <w:sz w:val="26"/>
          <w:szCs w:val="26"/>
        </w:rPr>
        <w:t>, посредством</w:t>
      </w:r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публичного </w:t>
      </w:r>
      <w:r w:rsidR="000900B6">
        <w:rPr>
          <w:rFonts w:ascii="Times New Roman" w:eastAsia="Times New Roman" w:hAnsi="Times New Roman"/>
          <w:kern w:val="0"/>
          <w:sz w:val="26"/>
          <w:szCs w:val="26"/>
        </w:rPr>
        <w:t>предложения</w:t>
      </w:r>
      <w:bookmarkStart w:id="1" w:name="_GoBack"/>
      <w:bookmarkEnd w:id="1"/>
      <w:r>
        <w:rPr>
          <w:rFonts w:ascii="Times New Roman" w:eastAsia="Times New Roman" w:hAnsi="Times New Roman"/>
          <w:kern w:val="0"/>
          <w:sz w:val="26"/>
          <w:szCs w:val="26"/>
        </w:rPr>
        <w:t>,</w:t>
      </w:r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 xml:space="preserve"> на официальном сайте Российской Федерации по проведению торгов (</w:t>
      </w:r>
      <w:hyperlink r:id="rId9" w:history="1">
        <w:r w:rsidR="00FB64B5" w:rsidRPr="00FB64B5">
          <w:rPr>
            <w:rFonts w:ascii="Times New Roman" w:eastAsia="Times New Roman" w:hAnsi="Times New Roman"/>
            <w:kern w:val="0"/>
            <w:sz w:val="26"/>
            <w:szCs w:val="26"/>
          </w:rPr>
          <w:t>https://torgi.gov.ru/new/</w:t>
        </w:r>
      </w:hyperlink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>)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FB64B5" w:rsidRPr="00FB64B5">
        <w:rPr>
          <w:rFonts w:ascii="Times New Roman" w:eastAsia="Times New Roman" w:hAnsi="Times New Roman"/>
          <w:kern w:val="0"/>
          <w:sz w:val="26"/>
          <w:szCs w:val="26"/>
        </w:rPr>
        <w:t xml:space="preserve">и официальном сайте администрации </w:t>
      </w:r>
      <w:proofErr w:type="spellStart"/>
      <w:r>
        <w:rPr>
          <w:rFonts w:ascii="Times New Roman" w:eastAsia="Times New Roman" w:hAnsi="Times New Roman"/>
          <w:kern w:val="0"/>
          <w:sz w:val="26"/>
          <w:szCs w:val="26"/>
        </w:rPr>
        <w:t>Гончаровского</w:t>
      </w:r>
      <w:proofErr w:type="spellEnd"/>
      <w:r>
        <w:rPr>
          <w:rFonts w:ascii="Times New Roman" w:eastAsia="Times New Roman" w:hAnsi="Times New Roman"/>
          <w:kern w:val="0"/>
          <w:sz w:val="26"/>
          <w:szCs w:val="26"/>
        </w:rPr>
        <w:t xml:space="preserve"> сельского поселения </w:t>
      </w:r>
      <w:r w:rsidRPr="00AE2CFC">
        <w:rPr>
          <w:rFonts w:ascii="Times New Roman" w:eastAsia="Times New Roman" w:hAnsi="Times New Roman"/>
          <w:kern w:val="0"/>
          <w:sz w:val="26"/>
          <w:szCs w:val="26"/>
        </w:rPr>
        <w:t xml:space="preserve">Подгоренского муниципального района Воронежской области </w:t>
      </w:r>
      <w:r w:rsidRPr="00AE2CFC">
        <w:rPr>
          <w:rFonts w:ascii="Times New Roman" w:eastAsia="Times New Roman" w:hAnsi="Times New Roman"/>
          <w:bCs/>
          <w:kern w:val="0"/>
          <w:sz w:val="26"/>
          <w:szCs w:val="26"/>
        </w:rPr>
        <w:t xml:space="preserve"> </w:t>
      </w:r>
      <w:hyperlink r:id="rId10" w:history="1"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https://</w:t>
        </w:r>
        <w:proofErr w:type="spellStart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val="en-US"/>
          </w:rPr>
          <w:t>goncharovskoe</w:t>
        </w:r>
        <w:proofErr w:type="spellEnd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-</w:t>
        </w:r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val="en-US"/>
          </w:rPr>
          <w:t>r</w:t>
        </w:r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20.</w:t>
        </w:r>
        <w:proofErr w:type="spellStart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val="en-US"/>
          </w:rPr>
          <w:t>gosweb</w:t>
        </w:r>
        <w:proofErr w:type="spellEnd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.</w:t>
        </w:r>
        <w:proofErr w:type="spellStart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val="en-US"/>
          </w:rPr>
          <w:t>gosuslugi</w:t>
        </w:r>
        <w:proofErr w:type="spellEnd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.</w:t>
        </w:r>
        <w:proofErr w:type="spellStart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val="en-US"/>
          </w:rPr>
          <w:t>ru</w:t>
        </w:r>
        <w:proofErr w:type="spellEnd"/>
        <w:r w:rsidRPr="00AE2CFC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</w:rPr>
          <w:t>/</w:t>
        </w:r>
      </w:hyperlink>
      <w:r>
        <w:rPr>
          <w:rFonts w:ascii="Times New Roman" w:eastAsia="Times New Roman" w:hAnsi="Times New Roman"/>
          <w:kern w:val="0"/>
          <w:sz w:val="26"/>
          <w:szCs w:val="26"/>
        </w:rPr>
        <w:t>.</w:t>
      </w:r>
      <w:proofErr w:type="gramEnd"/>
    </w:p>
    <w:p w:rsidR="004259A8" w:rsidRPr="0055423F" w:rsidRDefault="00AE2CFC" w:rsidP="00744E8B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. Комиссии (</w:t>
      </w:r>
      <w:proofErr w:type="spellStart"/>
      <w:r w:rsidR="009052FD" w:rsidRPr="0055423F">
        <w:rPr>
          <w:rFonts w:ascii="Times New Roman" w:eastAsia="Times New Roman" w:hAnsi="Times New Roman"/>
          <w:sz w:val="26"/>
          <w:szCs w:val="26"/>
          <w:lang w:eastAsia="ar-SA"/>
        </w:rPr>
        <w:t>Пуликова</w:t>
      </w:r>
      <w:proofErr w:type="spellEnd"/>
      <w:r w:rsidR="009052FD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Т.Я.</w:t>
      </w:r>
      <w:r w:rsidR="003F4DB6" w:rsidRPr="0055423F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обеспечить в установленном, </w:t>
      </w:r>
      <w:r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 действующим законодательством, порядке организацию и проведение 25.10.2024 в 10:00 часов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МСК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>) аукциона в электронной форме по продаже муниципального движимого имущества посредством публичного предложения на электронной площадке АО «Сбербанка АСТ».</w:t>
      </w:r>
    </w:p>
    <w:p w:rsidR="007D240C" w:rsidRPr="0055423F" w:rsidRDefault="00AE2CFC" w:rsidP="004B7234">
      <w:pPr>
        <w:spacing w:line="360" w:lineRule="auto"/>
        <w:ind w:firstLine="709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7F43F4" w:rsidRPr="0055423F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распоряжения </w:t>
      </w:r>
      <w:r w:rsidR="00F21571" w:rsidRPr="0055423F">
        <w:rPr>
          <w:rFonts w:ascii="Times New Roman" w:eastAsia="Times New Roman" w:hAnsi="Times New Roman"/>
          <w:sz w:val="26"/>
          <w:szCs w:val="26"/>
          <w:lang w:eastAsia="ar-SA"/>
        </w:rPr>
        <w:t>оставляю за собой.</w:t>
      </w:r>
    </w:p>
    <w:p w:rsidR="00D0090E" w:rsidRPr="0055423F" w:rsidRDefault="00D0090E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9E68C3" w:rsidRDefault="009E68C3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117E9B" w:rsidRPr="0055423F" w:rsidRDefault="00117E9B" w:rsidP="009E48EB">
      <w:pPr>
        <w:spacing w:line="360" w:lineRule="auto"/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</w:p>
    <w:p w:rsidR="004F408A" w:rsidRPr="0055423F" w:rsidRDefault="00651EE0" w:rsidP="00DD1064">
      <w:pPr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Г</w:t>
      </w:r>
      <w:r w:rsidR="007F43F4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лав</w:t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а</w:t>
      </w:r>
      <w:r w:rsidR="003F4DB6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 xml:space="preserve"> </w:t>
      </w:r>
      <w:proofErr w:type="spellStart"/>
      <w:r w:rsidR="004F408A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Гончаровского</w:t>
      </w:r>
      <w:proofErr w:type="spellEnd"/>
      <w:r w:rsidR="004F408A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 xml:space="preserve"> </w:t>
      </w:r>
    </w:p>
    <w:p w:rsidR="004F7066" w:rsidRPr="0055423F" w:rsidRDefault="004F408A" w:rsidP="00FB09A0">
      <w:pPr>
        <w:jc w:val="both"/>
        <w:rPr>
          <w:rFonts w:ascii="Times New Roman" w:hAnsi="Times New Roman" w:cs="Tahoma"/>
          <w:color w:val="000000"/>
          <w:sz w:val="26"/>
          <w:szCs w:val="26"/>
          <w:lang w:eastAsia="en-US" w:bidi="en-US"/>
        </w:rPr>
      </w:pP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сельского поселения</w:t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</w:r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ab/>
        <w:t xml:space="preserve">     Т.Я. </w:t>
      </w:r>
      <w:proofErr w:type="spellStart"/>
      <w:r w:rsidR="00264510" w:rsidRPr="0055423F">
        <w:rPr>
          <w:rFonts w:ascii="Times New Roman" w:hAnsi="Times New Roman" w:cs="Tahoma"/>
          <w:color w:val="000000"/>
          <w:sz w:val="26"/>
          <w:szCs w:val="26"/>
          <w:lang w:eastAsia="en-US" w:bidi="en-US"/>
        </w:rPr>
        <w:t>Пуликова</w:t>
      </w:r>
      <w:proofErr w:type="spellEnd"/>
    </w:p>
    <w:sectPr w:rsidR="004F7066" w:rsidRPr="0055423F" w:rsidSect="00D2158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23" w:rsidRDefault="00F64623" w:rsidP="00C30C88">
      <w:r>
        <w:separator/>
      </w:r>
    </w:p>
  </w:endnote>
  <w:endnote w:type="continuationSeparator" w:id="0">
    <w:p w:rsidR="00F64623" w:rsidRDefault="00F64623" w:rsidP="00C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23" w:rsidRDefault="00F64623" w:rsidP="00C30C88">
      <w:r>
        <w:separator/>
      </w:r>
    </w:p>
  </w:footnote>
  <w:footnote w:type="continuationSeparator" w:id="0">
    <w:p w:rsidR="00F64623" w:rsidRDefault="00F64623" w:rsidP="00C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240C"/>
    <w:rsid w:val="00007EEC"/>
    <w:rsid w:val="00013D0B"/>
    <w:rsid w:val="0001739A"/>
    <w:rsid w:val="00026AC4"/>
    <w:rsid w:val="00032CA6"/>
    <w:rsid w:val="00042175"/>
    <w:rsid w:val="0004275B"/>
    <w:rsid w:val="00052F82"/>
    <w:rsid w:val="00062608"/>
    <w:rsid w:val="000629EB"/>
    <w:rsid w:val="0006388A"/>
    <w:rsid w:val="000653CD"/>
    <w:rsid w:val="000656B2"/>
    <w:rsid w:val="00067307"/>
    <w:rsid w:val="00071BA0"/>
    <w:rsid w:val="00073F83"/>
    <w:rsid w:val="000832BB"/>
    <w:rsid w:val="000900B6"/>
    <w:rsid w:val="000A1D23"/>
    <w:rsid w:val="000C3C92"/>
    <w:rsid w:val="000E0A20"/>
    <w:rsid w:val="000E0C99"/>
    <w:rsid w:val="000E7BF7"/>
    <w:rsid w:val="001014A4"/>
    <w:rsid w:val="0010799F"/>
    <w:rsid w:val="00115A8E"/>
    <w:rsid w:val="00116503"/>
    <w:rsid w:val="00117E9B"/>
    <w:rsid w:val="00121845"/>
    <w:rsid w:val="0013100B"/>
    <w:rsid w:val="001342CE"/>
    <w:rsid w:val="0013630B"/>
    <w:rsid w:val="00137427"/>
    <w:rsid w:val="00140589"/>
    <w:rsid w:val="0014381A"/>
    <w:rsid w:val="001525FE"/>
    <w:rsid w:val="00152C84"/>
    <w:rsid w:val="0015503B"/>
    <w:rsid w:val="001624DB"/>
    <w:rsid w:val="00166B04"/>
    <w:rsid w:val="00172C0A"/>
    <w:rsid w:val="00177890"/>
    <w:rsid w:val="00177CE6"/>
    <w:rsid w:val="0018330D"/>
    <w:rsid w:val="00184E03"/>
    <w:rsid w:val="00184FE4"/>
    <w:rsid w:val="00187B2F"/>
    <w:rsid w:val="001901DC"/>
    <w:rsid w:val="00192138"/>
    <w:rsid w:val="001A53DD"/>
    <w:rsid w:val="001B75CA"/>
    <w:rsid w:val="001C08AB"/>
    <w:rsid w:val="001C44DD"/>
    <w:rsid w:val="001D1257"/>
    <w:rsid w:val="001D267B"/>
    <w:rsid w:val="001D5C38"/>
    <w:rsid w:val="001E6168"/>
    <w:rsid w:val="002026FD"/>
    <w:rsid w:val="002059F5"/>
    <w:rsid w:val="002071DA"/>
    <w:rsid w:val="002118A0"/>
    <w:rsid w:val="002245DE"/>
    <w:rsid w:val="00241C87"/>
    <w:rsid w:val="002500C8"/>
    <w:rsid w:val="002549FC"/>
    <w:rsid w:val="00255BDB"/>
    <w:rsid w:val="0026094B"/>
    <w:rsid w:val="00264510"/>
    <w:rsid w:val="00270C38"/>
    <w:rsid w:val="002759D1"/>
    <w:rsid w:val="00283A0C"/>
    <w:rsid w:val="0028621B"/>
    <w:rsid w:val="00287DF6"/>
    <w:rsid w:val="002A1361"/>
    <w:rsid w:val="002A4715"/>
    <w:rsid w:val="002B0324"/>
    <w:rsid w:val="002B5A65"/>
    <w:rsid w:val="002C0708"/>
    <w:rsid w:val="002D1383"/>
    <w:rsid w:val="002D5B2D"/>
    <w:rsid w:val="002E11A0"/>
    <w:rsid w:val="002E2BE5"/>
    <w:rsid w:val="002F26AE"/>
    <w:rsid w:val="00301507"/>
    <w:rsid w:val="00311390"/>
    <w:rsid w:val="00312D89"/>
    <w:rsid w:val="00317D5D"/>
    <w:rsid w:val="003207E0"/>
    <w:rsid w:val="00323D60"/>
    <w:rsid w:val="003278D2"/>
    <w:rsid w:val="0033245B"/>
    <w:rsid w:val="00333768"/>
    <w:rsid w:val="0033787B"/>
    <w:rsid w:val="003403FA"/>
    <w:rsid w:val="00345C9D"/>
    <w:rsid w:val="00350A45"/>
    <w:rsid w:val="00354E21"/>
    <w:rsid w:val="0035703A"/>
    <w:rsid w:val="00362112"/>
    <w:rsid w:val="00364B21"/>
    <w:rsid w:val="00383485"/>
    <w:rsid w:val="00384E9E"/>
    <w:rsid w:val="00397FF0"/>
    <w:rsid w:val="003A14EF"/>
    <w:rsid w:val="003A184B"/>
    <w:rsid w:val="003A48A0"/>
    <w:rsid w:val="003A7DAC"/>
    <w:rsid w:val="003B3974"/>
    <w:rsid w:val="003B66A4"/>
    <w:rsid w:val="003C0DDF"/>
    <w:rsid w:val="003C45C1"/>
    <w:rsid w:val="003C5DAD"/>
    <w:rsid w:val="003E3226"/>
    <w:rsid w:val="003E6B55"/>
    <w:rsid w:val="003F0767"/>
    <w:rsid w:val="003F10C9"/>
    <w:rsid w:val="003F4DB6"/>
    <w:rsid w:val="003F5258"/>
    <w:rsid w:val="003F5A9B"/>
    <w:rsid w:val="004020C9"/>
    <w:rsid w:val="00411901"/>
    <w:rsid w:val="00417D29"/>
    <w:rsid w:val="004259A8"/>
    <w:rsid w:val="0042602C"/>
    <w:rsid w:val="0043119E"/>
    <w:rsid w:val="00432854"/>
    <w:rsid w:val="00433D89"/>
    <w:rsid w:val="0045124E"/>
    <w:rsid w:val="00466FBB"/>
    <w:rsid w:val="00474984"/>
    <w:rsid w:val="00486945"/>
    <w:rsid w:val="004A0C6E"/>
    <w:rsid w:val="004A19FD"/>
    <w:rsid w:val="004A6B9E"/>
    <w:rsid w:val="004B0C25"/>
    <w:rsid w:val="004B47C9"/>
    <w:rsid w:val="004B7234"/>
    <w:rsid w:val="004C771F"/>
    <w:rsid w:val="004D7024"/>
    <w:rsid w:val="004E69D4"/>
    <w:rsid w:val="004F0D30"/>
    <w:rsid w:val="004F408A"/>
    <w:rsid w:val="004F7066"/>
    <w:rsid w:val="00506F76"/>
    <w:rsid w:val="0051178D"/>
    <w:rsid w:val="005171F6"/>
    <w:rsid w:val="00517B2E"/>
    <w:rsid w:val="00521CBE"/>
    <w:rsid w:val="00534240"/>
    <w:rsid w:val="005414EF"/>
    <w:rsid w:val="00546DA6"/>
    <w:rsid w:val="0055423F"/>
    <w:rsid w:val="00554AD4"/>
    <w:rsid w:val="00575E7C"/>
    <w:rsid w:val="00583EC1"/>
    <w:rsid w:val="00585223"/>
    <w:rsid w:val="0058577A"/>
    <w:rsid w:val="00590732"/>
    <w:rsid w:val="0059297D"/>
    <w:rsid w:val="005961DD"/>
    <w:rsid w:val="005B4D1A"/>
    <w:rsid w:val="005B5065"/>
    <w:rsid w:val="005C7B1E"/>
    <w:rsid w:val="005F7927"/>
    <w:rsid w:val="00607363"/>
    <w:rsid w:val="00614C28"/>
    <w:rsid w:val="00620663"/>
    <w:rsid w:val="00621E44"/>
    <w:rsid w:val="00624D3A"/>
    <w:rsid w:val="00631909"/>
    <w:rsid w:val="006363D4"/>
    <w:rsid w:val="00637BE8"/>
    <w:rsid w:val="00651EE0"/>
    <w:rsid w:val="006700BA"/>
    <w:rsid w:val="00680AC9"/>
    <w:rsid w:val="0068420C"/>
    <w:rsid w:val="00695AF3"/>
    <w:rsid w:val="006970E4"/>
    <w:rsid w:val="006A1AEF"/>
    <w:rsid w:val="006A21ED"/>
    <w:rsid w:val="006A49DF"/>
    <w:rsid w:val="006B07E9"/>
    <w:rsid w:val="006B35EB"/>
    <w:rsid w:val="006B65FF"/>
    <w:rsid w:val="006C3A59"/>
    <w:rsid w:val="006C55F9"/>
    <w:rsid w:val="006D19E5"/>
    <w:rsid w:val="006F7D47"/>
    <w:rsid w:val="00703C3B"/>
    <w:rsid w:val="00712A48"/>
    <w:rsid w:val="0072056C"/>
    <w:rsid w:val="007226C8"/>
    <w:rsid w:val="007228DE"/>
    <w:rsid w:val="00724E9B"/>
    <w:rsid w:val="007322B5"/>
    <w:rsid w:val="00734419"/>
    <w:rsid w:val="0073635C"/>
    <w:rsid w:val="00744E8B"/>
    <w:rsid w:val="007460EB"/>
    <w:rsid w:val="007469A2"/>
    <w:rsid w:val="0074712B"/>
    <w:rsid w:val="007569D0"/>
    <w:rsid w:val="007608AC"/>
    <w:rsid w:val="00761FEA"/>
    <w:rsid w:val="00763934"/>
    <w:rsid w:val="00764106"/>
    <w:rsid w:val="00767175"/>
    <w:rsid w:val="00771ED2"/>
    <w:rsid w:val="00771F61"/>
    <w:rsid w:val="00773EDF"/>
    <w:rsid w:val="0077628A"/>
    <w:rsid w:val="00776897"/>
    <w:rsid w:val="00781E49"/>
    <w:rsid w:val="00782533"/>
    <w:rsid w:val="00782DFD"/>
    <w:rsid w:val="00791A35"/>
    <w:rsid w:val="007A1FF4"/>
    <w:rsid w:val="007A6306"/>
    <w:rsid w:val="007A6E33"/>
    <w:rsid w:val="007B2F9C"/>
    <w:rsid w:val="007B735B"/>
    <w:rsid w:val="007C349C"/>
    <w:rsid w:val="007C5F4D"/>
    <w:rsid w:val="007D240C"/>
    <w:rsid w:val="007E248A"/>
    <w:rsid w:val="007E4074"/>
    <w:rsid w:val="007E750F"/>
    <w:rsid w:val="007F2BFA"/>
    <w:rsid w:val="007F43F4"/>
    <w:rsid w:val="007F4EFD"/>
    <w:rsid w:val="00804725"/>
    <w:rsid w:val="0080630C"/>
    <w:rsid w:val="00813FF5"/>
    <w:rsid w:val="00827B6B"/>
    <w:rsid w:val="00827D98"/>
    <w:rsid w:val="00834103"/>
    <w:rsid w:val="00834775"/>
    <w:rsid w:val="00834810"/>
    <w:rsid w:val="00836A5B"/>
    <w:rsid w:val="00840B09"/>
    <w:rsid w:val="008453F7"/>
    <w:rsid w:val="00845C9E"/>
    <w:rsid w:val="00866F5A"/>
    <w:rsid w:val="008769DF"/>
    <w:rsid w:val="008770F0"/>
    <w:rsid w:val="008772EE"/>
    <w:rsid w:val="00881166"/>
    <w:rsid w:val="008815AC"/>
    <w:rsid w:val="00896516"/>
    <w:rsid w:val="008965E4"/>
    <w:rsid w:val="008A0AA3"/>
    <w:rsid w:val="008A3E57"/>
    <w:rsid w:val="008B0FB0"/>
    <w:rsid w:val="008C5DA6"/>
    <w:rsid w:val="008D1614"/>
    <w:rsid w:val="008E0AAD"/>
    <w:rsid w:val="008E5B99"/>
    <w:rsid w:val="008E7553"/>
    <w:rsid w:val="008F5FC2"/>
    <w:rsid w:val="008F7486"/>
    <w:rsid w:val="008F7E3B"/>
    <w:rsid w:val="009052FD"/>
    <w:rsid w:val="009163BF"/>
    <w:rsid w:val="009222E3"/>
    <w:rsid w:val="009229B0"/>
    <w:rsid w:val="00923523"/>
    <w:rsid w:val="0092700B"/>
    <w:rsid w:val="009409A2"/>
    <w:rsid w:val="00943043"/>
    <w:rsid w:val="009449E6"/>
    <w:rsid w:val="0094663F"/>
    <w:rsid w:val="00946EE0"/>
    <w:rsid w:val="009577D0"/>
    <w:rsid w:val="00961DFD"/>
    <w:rsid w:val="009638D0"/>
    <w:rsid w:val="00965E97"/>
    <w:rsid w:val="00967A78"/>
    <w:rsid w:val="00976F8F"/>
    <w:rsid w:val="00981594"/>
    <w:rsid w:val="009857D0"/>
    <w:rsid w:val="0099450C"/>
    <w:rsid w:val="00997640"/>
    <w:rsid w:val="009B3928"/>
    <w:rsid w:val="009B5D1E"/>
    <w:rsid w:val="009B6500"/>
    <w:rsid w:val="009B652B"/>
    <w:rsid w:val="009C1B80"/>
    <w:rsid w:val="009D09CA"/>
    <w:rsid w:val="009D1CC0"/>
    <w:rsid w:val="009D39AF"/>
    <w:rsid w:val="009D5DFC"/>
    <w:rsid w:val="009E418E"/>
    <w:rsid w:val="009E48EB"/>
    <w:rsid w:val="009E649D"/>
    <w:rsid w:val="009E68C3"/>
    <w:rsid w:val="009F0574"/>
    <w:rsid w:val="009F28F8"/>
    <w:rsid w:val="009F496D"/>
    <w:rsid w:val="00A01253"/>
    <w:rsid w:val="00A15E80"/>
    <w:rsid w:val="00A22D4F"/>
    <w:rsid w:val="00A30F37"/>
    <w:rsid w:val="00A311C4"/>
    <w:rsid w:val="00A33580"/>
    <w:rsid w:val="00A60DE5"/>
    <w:rsid w:val="00A6649B"/>
    <w:rsid w:val="00A706F1"/>
    <w:rsid w:val="00A80D9C"/>
    <w:rsid w:val="00A8158C"/>
    <w:rsid w:val="00A81A03"/>
    <w:rsid w:val="00A83424"/>
    <w:rsid w:val="00A97EEB"/>
    <w:rsid w:val="00AA35A2"/>
    <w:rsid w:val="00AB16EB"/>
    <w:rsid w:val="00AC61A0"/>
    <w:rsid w:val="00AD00A4"/>
    <w:rsid w:val="00AD593F"/>
    <w:rsid w:val="00AE0C65"/>
    <w:rsid w:val="00AE2CFC"/>
    <w:rsid w:val="00AE5135"/>
    <w:rsid w:val="00AE6157"/>
    <w:rsid w:val="00AE6BC9"/>
    <w:rsid w:val="00AE7A3C"/>
    <w:rsid w:val="00AF0195"/>
    <w:rsid w:val="00AF2C90"/>
    <w:rsid w:val="00AF30F5"/>
    <w:rsid w:val="00AF34BD"/>
    <w:rsid w:val="00AF6D3D"/>
    <w:rsid w:val="00B13823"/>
    <w:rsid w:val="00B17CE7"/>
    <w:rsid w:val="00B21030"/>
    <w:rsid w:val="00B23557"/>
    <w:rsid w:val="00B30E9C"/>
    <w:rsid w:val="00B31348"/>
    <w:rsid w:val="00B3612F"/>
    <w:rsid w:val="00B37BA3"/>
    <w:rsid w:val="00B47DF3"/>
    <w:rsid w:val="00B5294B"/>
    <w:rsid w:val="00B54903"/>
    <w:rsid w:val="00B55F36"/>
    <w:rsid w:val="00B57332"/>
    <w:rsid w:val="00B61E29"/>
    <w:rsid w:val="00B63000"/>
    <w:rsid w:val="00B705F1"/>
    <w:rsid w:val="00B70C38"/>
    <w:rsid w:val="00B808E2"/>
    <w:rsid w:val="00B865DD"/>
    <w:rsid w:val="00B932CF"/>
    <w:rsid w:val="00BA07BE"/>
    <w:rsid w:val="00BA0D02"/>
    <w:rsid w:val="00BC1FA1"/>
    <w:rsid w:val="00BD2EB7"/>
    <w:rsid w:val="00BD3FD5"/>
    <w:rsid w:val="00BE2F33"/>
    <w:rsid w:val="00BE3757"/>
    <w:rsid w:val="00BE4ED2"/>
    <w:rsid w:val="00BE598D"/>
    <w:rsid w:val="00BF2058"/>
    <w:rsid w:val="00BF3C21"/>
    <w:rsid w:val="00C03CC1"/>
    <w:rsid w:val="00C15371"/>
    <w:rsid w:val="00C241AB"/>
    <w:rsid w:val="00C30C88"/>
    <w:rsid w:val="00C33626"/>
    <w:rsid w:val="00C36F93"/>
    <w:rsid w:val="00C471F3"/>
    <w:rsid w:val="00C53D8E"/>
    <w:rsid w:val="00C5432B"/>
    <w:rsid w:val="00C6704B"/>
    <w:rsid w:val="00C71228"/>
    <w:rsid w:val="00C810FD"/>
    <w:rsid w:val="00C90D36"/>
    <w:rsid w:val="00C92EA7"/>
    <w:rsid w:val="00C9656C"/>
    <w:rsid w:val="00CA2854"/>
    <w:rsid w:val="00CB165F"/>
    <w:rsid w:val="00CB2FDA"/>
    <w:rsid w:val="00CB7030"/>
    <w:rsid w:val="00CE3C20"/>
    <w:rsid w:val="00CE5EBD"/>
    <w:rsid w:val="00CF0F67"/>
    <w:rsid w:val="00CF3C94"/>
    <w:rsid w:val="00D0090E"/>
    <w:rsid w:val="00D04037"/>
    <w:rsid w:val="00D07725"/>
    <w:rsid w:val="00D176B3"/>
    <w:rsid w:val="00D200F2"/>
    <w:rsid w:val="00D21585"/>
    <w:rsid w:val="00D55E06"/>
    <w:rsid w:val="00D6147A"/>
    <w:rsid w:val="00D6573E"/>
    <w:rsid w:val="00D73405"/>
    <w:rsid w:val="00D77B2F"/>
    <w:rsid w:val="00D87B35"/>
    <w:rsid w:val="00DA60D2"/>
    <w:rsid w:val="00DC0237"/>
    <w:rsid w:val="00DC2C2B"/>
    <w:rsid w:val="00DC7EA7"/>
    <w:rsid w:val="00DD1064"/>
    <w:rsid w:val="00DD4AE0"/>
    <w:rsid w:val="00DE6742"/>
    <w:rsid w:val="00DF2E36"/>
    <w:rsid w:val="00DF4D72"/>
    <w:rsid w:val="00E01FC1"/>
    <w:rsid w:val="00E07421"/>
    <w:rsid w:val="00E11DC5"/>
    <w:rsid w:val="00E1769D"/>
    <w:rsid w:val="00E224F1"/>
    <w:rsid w:val="00E24E84"/>
    <w:rsid w:val="00E26DA6"/>
    <w:rsid w:val="00E36105"/>
    <w:rsid w:val="00E40CC3"/>
    <w:rsid w:val="00E50EDC"/>
    <w:rsid w:val="00E56B2C"/>
    <w:rsid w:val="00E645A4"/>
    <w:rsid w:val="00E90D4C"/>
    <w:rsid w:val="00E91EA9"/>
    <w:rsid w:val="00E91ECE"/>
    <w:rsid w:val="00E9676C"/>
    <w:rsid w:val="00E96F54"/>
    <w:rsid w:val="00E97D9F"/>
    <w:rsid w:val="00EA5611"/>
    <w:rsid w:val="00EA65B0"/>
    <w:rsid w:val="00EA7C51"/>
    <w:rsid w:val="00EB5249"/>
    <w:rsid w:val="00EB6DC6"/>
    <w:rsid w:val="00EC4873"/>
    <w:rsid w:val="00EC609D"/>
    <w:rsid w:val="00EC6488"/>
    <w:rsid w:val="00EE1AE5"/>
    <w:rsid w:val="00EE4705"/>
    <w:rsid w:val="00EE7A5F"/>
    <w:rsid w:val="00EE7D6E"/>
    <w:rsid w:val="00EF6312"/>
    <w:rsid w:val="00F01AAB"/>
    <w:rsid w:val="00F13EC2"/>
    <w:rsid w:val="00F21571"/>
    <w:rsid w:val="00F26C3C"/>
    <w:rsid w:val="00F31B3F"/>
    <w:rsid w:val="00F322D5"/>
    <w:rsid w:val="00F41FA9"/>
    <w:rsid w:val="00F42985"/>
    <w:rsid w:val="00F4459A"/>
    <w:rsid w:val="00F44E97"/>
    <w:rsid w:val="00F51D6C"/>
    <w:rsid w:val="00F60E8C"/>
    <w:rsid w:val="00F61712"/>
    <w:rsid w:val="00F64623"/>
    <w:rsid w:val="00F65C7F"/>
    <w:rsid w:val="00F73890"/>
    <w:rsid w:val="00F76B81"/>
    <w:rsid w:val="00F8226A"/>
    <w:rsid w:val="00F90F88"/>
    <w:rsid w:val="00F92F4C"/>
    <w:rsid w:val="00F93DB3"/>
    <w:rsid w:val="00FA02CC"/>
    <w:rsid w:val="00FA0510"/>
    <w:rsid w:val="00FB0796"/>
    <w:rsid w:val="00FB09A0"/>
    <w:rsid w:val="00FB52FD"/>
    <w:rsid w:val="00FB64B5"/>
    <w:rsid w:val="00FB720A"/>
    <w:rsid w:val="00FC34B9"/>
    <w:rsid w:val="00FC6C2B"/>
    <w:rsid w:val="00FC7B05"/>
    <w:rsid w:val="00FD6996"/>
    <w:rsid w:val="00FE325B"/>
    <w:rsid w:val="00FE5B05"/>
    <w:rsid w:val="00FE7532"/>
    <w:rsid w:val="00FE7ABB"/>
    <w:rsid w:val="00FF4F29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C7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C7F"/>
  </w:style>
  <w:style w:type="character" w:customStyle="1" w:styleId="WW-Absatz-Standardschriftart">
    <w:name w:val="WW-Absatz-Standardschriftart"/>
    <w:rsid w:val="00F65C7F"/>
  </w:style>
  <w:style w:type="character" w:customStyle="1" w:styleId="WW-Absatz-Standardschriftart1">
    <w:name w:val="WW-Absatz-Standardschriftart1"/>
    <w:rsid w:val="00F65C7F"/>
  </w:style>
  <w:style w:type="character" w:customStyle="1" w:styleId="WW-Absatz-Standardschriftart11">
    <w:name w:val="WW-Absatz-Standardschriftart11"/>
    <w:rsid w:val="00F65C7F"/>
  </w:style>
  <w:style w:type="character" w:customStyle="1" w:styleId="WW-Absatz-Standardschriftart111">
    <w:name w:val="WW-Absatz-Standardschriftart111"/>
    <w:rsid w:val="00F65C7F"/>
  </w:style>
  <w:style w:type="character" w:customStyle="1" w:styleId="WW-Absatz-Standardschriftart1111">
    <w:name w:val="WW-Absatz-Standardschriftart1111"/>
    <w:rsid w:val="00F65C7F"/>
  </w:style>
  <w:style w:type="character" w:customStyle="1" w:styleId="WW-Absatz-Standardschriftart11111">
    <w:name w:val="WW-Absatz-Standardschriftart11111"/>
    <w:rsid w:val="00F65C7F"/>
  </w:style>
  <w:style w:type="character" w:customStyle="1" w:styleId="WW-Absatz-Standardschriftart111111">
    <w:name w:val="WW-Absatz-Standardschriftart111111"/>
    <w:rsid w:val="00F65C7F"/>
  </w:style>
  <w:style w:type="character" w:customStyle="1" w:styleId="WW-Absatz-Standardschriftart1111111">
    <w:name w:val="WW-Absatz-Standardschriftart1111111"/>
    <w:rsid w:val="00F65C7F"/>
  </w:style>
  <w:style w:type="character" w:customStyle="1" w:styleId="WW-Absatz-Standardschriftart11111111">
    <w:name w:val="WW-Absatz-Standardschriftart11111111"/>
    <w:rsid w:val="00F65C7F"/>
  </w:style>
  <w:style w:type="character" w:customStyle="1" w:styleId="WW-Absatz-Standardschriftart111111111">
    <w:name w:val="WW-Absatz-Standardschriftart111111111"/>
    <w:rsid w:val="00F65C7F"/>
  </w:style>
  <w:style w:type="character" w:customStyle="1" w:styleId="WW-Absatz-Standardschriftart1111111111">
    <w:name w:val="WW-Absatz-Standardschriftart1111111111"/>
    <w:rsid w:val="00F65C7F"/>
  </w:style>
  <w:style w:type="character" w:customStyle="1" w:styleId="WW-Absatz-Standardschriftart11111111111">
    <w:name w:val="WW-Absatz-Standardschriftart11111111111"/>
    <w:rsid w:val="00F65C7F"/>
  </w:style>
  <w:style w:type="character" w:customStyle="1" w:styleId="WW-Absatz-Standardschriftart111111111111">
    <w:name w:val="WW-Absatz-Standardschriftart111111111111"/>
    <w:rsid w:val="00F65C7F"/>
  </w:style>
  <w:style w:type="character" w:customStyle="1" w:styleId="a3">
    <w:name w:val="Символ нумерации"/>
    <w:rsid w:val="00F65C7F"/>
  </w:style>
  <w:style w:type="character" w:styleId="a4">
    <w:name w:val="Hyperlink"/>
    <w:rsid w:val="00F65C7F"/>
    <w:rPr>
      <w:color w:val="000080"/>
      <w:u w:val="single"/>
    </w:rPr>
  </w:style>
  <w:style w:type="character" w:customStyle="1" w:styleId="1">
    <w:name w:val="Основной шрифт абзаца1"/>
    <w:rsid w:val="00F65C7F"/>
  </w:style>
  <w:style w:type="character" w:customStyle="1" w:styleId="a5">
    <w:name w:val="Маркеры списка"/>
    <w:rsid w:val="00F65C7F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F65C7F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rsid w:val="00F65C7F"/>
    <w:pPr>
      <w:spacing w:after="120"/>
    </w:pPr>
  </w:style>
  <w:style w:type="paragraph" w:styleId="a8">
    <w:name w:val="List"/>
    <w:basedOn w:val="a7"/>
    <w:rsid w:val="00F65C7F"/>
    <w:rPr>
      <w:rFonts w:cs="Tahoma"/>
    </w:rPr>
  </w:style>
  <w:style w:type="paragraph" w:customStyle="1" w:styleId="10">
    <w:name w:val="Название1"/>
    <w:basedOn w:val="a"/>
    <w:rsid w:val="00F65C7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65C7F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F65C7F"/>
    <w:pPr>
      <w:suppressLineNumbers/>
    </w:pPr>
  </w:style>
  <w:style w:type="paragraph" w:customStyle="1" w:styleId="aa">
    <w:name w:val="Заголовок таблицы"/>
    <w:basedOn w:val="a9"/>
    <w:rsid w:val="00F65C7F"/>
    <w:pPr>
      <w:jc w:val="center"/>
    </w:pPr>
    <w:rPr>
      <w:b/>
      <w:bCs/>
    </w:rPr>
  </w:style>
  <w:style w:type="paragraph" w:styleId="ab">
    <w:name w:val="Body Text Indent"/>
    <w:basedOn w:val="a"/>
    <w:rsid w:val="00F65C7F"/>
    <w:pPr>
      <w:shd w:val="clear" w:color="auto" w:fill="FFFFFF"/>
      <w:ind w:right="-323"/>
      <w:jc w:val="center"/>
    </w:pPr>
    <w:rPr>
      <w:color w:val="000000"/>
      <w:spacing w:val="-3"/>
      <w:sz w:val="28"/>
      <w:szCs w:val="20"/>
    </w:rPr>
  </w:style>
  <w:style w:type="paragraph" w:customStyle="1" w:styleId="21">
    <w:name w:val="Основной текст 21"/>
    <w:basedOn w:val="a"/>
    <w:rsid w:val="00F65C7F"/>
    <w:pPr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65C7F"/>
    <w:pPr>
      <w:spacing w:after="120" w:line="480" w:lineRule="auto"/>
      <w:ind w:left="283"/>
    </w:pPr>
  </w:style>
  <w:style w:type="paragraph" w:customStyle="1" w:styleId="ConsPlusNormal">
    <w:name w:val="ConsPlusNormal"/>
    <w:next w:val="a"/>
    <w:rsid w:val="00F65C7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F65C7F"/>
    <w:pPr>
      <w:autoSpaceDE w:val="0"/>
    </w:pPr>
    <w:rPr>
      <w:rFonts w:ascii="Courier New" w:eastAsia="Courier New" w:hAnsi="Courier New"/>
      <w:szCs w:val="20"/>
    </w:rPr>
  </w:style>
  <w:style w:type="paragraph" w:customStyle="1" w:styleId="ConsPlusTitle">
    <w:name w:val="ConsPlusTitle"/>
    <w:basedOn w:val="a"/>
    <w:next w:val="ConsPlusNormal"/>
    <w:rsid w:val="00F65C7F"/>
    <w:pPr>
      <w:autoSpaceDE w:val="0"/>
    </w:pPr>
    <w:rPr>
      <w:rFonts w:eastAsia="Arial"/>
      <w:b/>
      <w:bCs/>
      <w:szCs w:val="20"/>
    </w:rPr>
  </w:style>
  <w:style w:type="paragraph" w:customStyle="1" w:styleId="ConsPlusCell">
    <w:name w:val="ConsPlusCell"/>
    <w:basedOn w:val="a"/>
    <w:rsid w:val="00F65C7F"/>
    <w:pPr>
      <w:autoSpaceDE w:val="0"/>
    </w:pPr>
    <w:rPr>
      <w:rFonts w:eastAsia="Arial"/>
      <w:szCs w:val="20"/>
    </w:rPr>
  </w:style>
  <w:style w:type="paragraph" w:customStyle="1" w:styleId="ConsPlusDocList">
    <w:name w:val="ConsPlusDocList"/>
    <w:basedOn w:val="a"/>
    <w:rsid w:val="00F65C7F"/>
    <w:pPr>
      <w:autoSpaceDE w:val="0"/>
    </w:pPr>
    <w:rPr>
      <w:rFonts w:ascii="Courier New" w:eastAsia="Courier New" w:hAnsi="Courier New"/>
      <w:szCs w:val="20"/>
    </w:rPr>
  </w:style>
  <w:style w:type="paragraph" w:styleId="ac">
    <w:name w:val="Balloon Text"/>
    <w:basedOn w:val="a"/>
    <w:link w:val="ad"/>
    <w:rsid w:val="00172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72C0A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header"/>
    <w:basedOn w:val="a"/>
    <w:link w:val="af"/>
    <w:rsid w:val="00C30C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30C88"/>
    <w:rPr>
      <w:rFonts w:ascii="Arial" w:eastAsia="Lucida Sans Unicode" w:hAnsi="Arial"/>
      <w:kern w:val="1"/>
      <w:szCs w:val="24"/>
    </w:rPr>
  </w:style>
  <w:style w:type="paragraph" w:styleId="af0">
    <w:name w:val="footer"/>
    <w:basedOn w:val="a"/>
    <w:link w:val="af1"/>
    <w:rsid w:val="00C30C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30C88"/>
    <w:rPr>
      <w:rFonts w:ascii="Arial" w:eastAsia="Lucida Sans Unicode" w:hAnsi="Arial"/>
      <w:kern w:val="1"/>
      <w:szCs w:val="24"/>
    </w:rPr>
  </w:style>
  <w:style w:type="paragraph" w:styleId="af2">
    <w:name w:val="Normal (Web)"/>
    <w:basedOn w:val="a"/>
    <w:uiPriority w:val="99"/>
    <w:unhideWhenUsed/>
    <w:rsid w:val="00965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3">
    <w:name w:val="Strong"/>
    <w:uiPriority w:val="22"/>
    <w:qFormat/>
    <w:rsid w:val="00965E97"/>
    <w:rPr>
      <w:b/>
      <w:bCs/>
    </w:rPr>
  </w:style>
  <w:style w:type="character" w:styleId="af4">
    <w:name w:val="Emphasis"/>
    <w:uiPriority w:val="20"/>
    <w:qFormat/>
    <w:rsid w:val="004A6B9E"/>
    <w:rPr>
      <w:i/>
      <w:iCs/>
    </w:rPr>
  </w:style>
  <w:style w:type="table" w:styleId="af5">
    <w:name w:val="Table Grid"/>
    <w:basedOn w:val="a1"/>
    <w:unhideWhenUsed/>
    <w:rsid w:val="002A47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B705F1"/>
    <w:pPr>
      <w:ind w:left="720"/>
      <w:contextualSpacing/>
    </w:pPr>
  </w:style>
  <w:style w:type="paragraph" w:styleId="af7">
    <w:name w:val="Subtitle"/>
    <w:basedOn w:val="a"/>
    <w:next w:val="a"/>
    <w:link w:val="af8"/>
    <w:qFormat/>
    <w:rsid w:val="001D26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8">
    <w:name w:val="Подзаголовок Знак"/>
    <w:basedOn w:val="a0"/>
    <w:link w:val="af7"/>
    <w:rsid w:val="001D267B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shd w:val="clear" w:color="auto" w:fill="FFFFFF"/>
      <w:ind w:right="-323"/>
      <w:jc w:val="center"/>
    </w:pPr>
    <w:rPr>
      <w:color w:val="000000"/>
      <w:spacing w:val="-3"/>
      <w:sz w:val="28"/>
      <w:szCs w:val="20"/>
    </w:rPr>
  </w:style>
  <w:style w:type="paragraph" w:customStyle="1" w:styleId="21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eastAsia="Arial"/>
      <w:b/>
      <w:bCs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eastAsia="Arial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Cs w:val="20"/>
    </w:rPr>
  </w:style>
  <w:style w:type="paragraph" w:styleId="ac">
    <w:name w:val="Balloon Text"/>
    <w:basedOn w:val="a"/>
    <w:link w:val="ad"/>
    <w:rsid w:val="00172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72C0A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header"/>
    <w:basedOn w:val="a"/>
    <w:link w:val="af"/>
    <w:rsid w:val="00C30C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30C88"/>
    <w:rPr>
      <w:rFonts w:ascii="Arial" w:eastAsia="Lucida Sans Unicode" w:hAnsi="Arial"/>
      <w:kern w:val="1"/>
      <w:szCs w:val="24"/>
    </w:rPr>
  </w:style>
  <w:style w:type="paragraph" w:styleId="af0">
    <w:name w:val="footer"/>
    <w:basedOn w:val="a"/>
    <w:link w:val="af1"/>
    <w:rsid w:val="00C30C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30C88"/>
    <w:rPr>
      <w:rFonts w:ascii="Arial" w:eastAsia="Lucida Sans Unicode" w:hAnsi="Arial"/>
      <w:kern w:val="1"/>
      <w:szCs w:val="24"/>
    </w:rPr>
  </w:style>
  <w:style w:type="paragraph" w:styleId="af2">
    <w:name w:val="Normal (Web)"/>
    <w:basedOn w:val="a"/>
    <w:uiPriority w:val="99"/>
    <w:unhideWhenUsed/>
    <w:rsid w:val="00965E9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3">
    <w:name w:val="Strong"/>
    <w:uiPriority w:val="22"/>
    <w:qFormat/>
    <w:rsid w:val="00965E97"/>
    <w:rPr>
      <w:b/>
      <w:bCs/>
    </w:rPr>
  </w:style>
  <w:style w:type="character" w:styleId="af4">
    <w:name w:val="Emphasis"/>
    <w:uiPriority w:val="20"/>
    <w:qFormat/>
    <w:rsid w:val="004A6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ncharovskoe-r2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0FC6-8BBF-41C1-B3B8-A398BAF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МУНИЦИПАЛЬНОГО РАЙОНА</vt:lpstr>
    </vt:vector>
  </TitlesOfParts>
  <Company>adm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МУНИЦИПАЛЬНОГО РАЙОНА</dc:title>
  <dc:creator>sysadm</dc:creator>
  <cp:lastModifiedBy>nkolomyceva</cp:lastModifiedBy>
  <cp:revision>96</cp:revision>
  <cp:lastPrinted>2024-06-20T08:26:00Z</cp:lastPrinted>
  <dcterms:created xsi:type="dcterms:W3CDTF">2019-09-19T11:01:00Z</dcterms:created>
  <dcterms:modified xsi:type="dcterms:W3CDTF">2024-09-24T13:20:00Z</dcterms:modified>
</cp:coreProperties>
</file>