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4A" w:rsidRDefault="0052384A" w:rsidP="0052384A"/>
    <w:p w:rsidR="0052384A" w:rsidRDefault="0052384A" w:rsidP="0052384A"/>
    <w:p w:rsidR="0052384A" w:rsidRDefault="0052384A" w:rsidP="0052384A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Сведения</w:t>
      </w:r>
    </w:p>
    <w:p w:rsidR="0052384A" w:rsidRDefault="0052384A" w:rsidP="0052384A">
      <w:pPr>
        <w:jc w:val="center"/>
        <w:rPr>
          <w:b/>
          <w:sz w:val="28"/>
          <w:szCs w:val="28"/>
        </w:rPr>
      </w:pPr>
      <w:proofErr w:type="gramStart"/>
      <w:r w:rsidRPr="004F26B8">
        <w:rPr>
          <w:b/>
          <w:sz w:val="28"/>
          <w:szCs w:val="28"/>
        </w:rPr>
        <w:t>о</w:t>
      </w:r>
      <w:proofErr w:type="gramEnd"/>
      <w:r w:rsidRPr="004F26B8">
        <w:rPr>
          <w:b/>
          <w:sz w:val="28"/>
          <w:szCs w:val="28"/>
        </w:rPr>
        <w:t xml:space="preserve">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лиц, </w:t>
      </w:r>
    </w:p>
    <w:p w:rsidR="0052384A" w:rsidRPr="004F26B8" w:rsidRDefault="0052384A" w:rsidP="0052384A">
      <w:pPr>
        <w:jc w:val="center"/>
        <w:rPr>
          <w:b/>
          <w:sz w:val="28"/>
          <w:szCs w:val="28"/>
        </w:rPr>
      </w:pPr>
      <w:proofErr w:type="gramStart"/>
      <w:r w:rsidRPr="004F26B8">
        <w:rPr>
          <w:b/>
          <w:sz w:val="28"/>
          <w:szCs w:val="28"/>
        </w:rPr>
        <w:t>замещающих</w:t>
      </w:r>
      <w:proofErr w:type="gramEnd"/>
      <w:r w:rsidRPr="004F26B8">
        <w:rPr>
          <w:b/>
          <w:sz w:val="28"/>
          <w:szCs w:val="28"/>
        </w:rPr>
        <w:t xml:space="preserve"> должности </w:t>
      </w:r>
      <w:r>
        <w:rPr>
          <w:b/>
          <w:sz w:val="28"/>
          <w:szCs w:val="28"/>
        </w:rPr>
        <w:t xml:space="preserve">муниципальной </w:t>
      </w:r>
      <w:r w:rsidRPr="004F26B8">
        <w:rPr>
          <w:b/>
          <w:sz w:val="28"/>
          <w:szCs w:val="28"/>
        </w:rPr>
        <w:t>службы</w:t>
      </w:r>
      <w:r>
        <w:rPr>
          <w:b/>
          <w:sz w:val="28"/>
          <w:szCs w:val="28"/>
        </w:rPr>
        <w:t xml:space="preserve"> Подгоренского муниципального района </w:t>
      </w:r>
      <w:r w:rsidRPr="004F26B8">
        <w:rPr>
          <w:b/>
          <w:sz w:val="28"/>
          <w:szCs w:val="28"/>
        </w:rPr>
        <w:t xml:space="preserve"> Воронежской области</w:t>
      </w:r>
      <w:r>
        <w:rPr>
          <w:b/>
          <w:sz w:val="28"/>
          <w:szCs w:val="28"/>
        </w:rPr>
        <w:t>,</w:t>
      </w:r>
      <w:r w:rsidRPr="004F26B8">
        <w:rPr>
          <w:b/>
          <w:sz w:val="28"/>
          <w:szCs w:val="28"/>
        </w:rPr>
        <w:t xml:space="preserve"> и членов их семей 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с 1 января </w:t>
      </w:r>
      <w:r>
        <w:rPr>
          <w:b/>
          <w:sz w:val="28"/>
          <w:szCs w:val="28"/>
        </w:rPr>
        <w:t xml:space="preserve">2022 года </w:t>
      </w:r>
      <w:r w:rsidRPr="004F26B8">
        <w:rPr>
          <w:b/>
          <w:sz w:val="28"/>
          <w:szCs w:val="28"/>
        </w:rPr>
        <w:t>по 31 декабря 20</w:t>
      </w:r>
      <w:r>
        <w:rPr>
          <w:b/>
          <w:sz w:val="28"/>
          <w:szCs w:val="28"/>
        </w:rPr>
        <w:t>22</w:t>
      </w:r>
      <w:r w:rsidRPr="004F26B8">
        <w:rPr>
          <w:b/>
          <w:sz w:val="28"/>
          <w:szCs w:val="28"/>
        </w:rPr>
        <w:t xml:space="preserve"> года</w:t>
      </w:r>
    </w:p>
    <w:p w:rsidR="0052384A" w:rsidRPr="004F26B8" w:rsidRDefault="0052384A" w:rsidP="0052384A">
      <w:pPr>
        <w:jc w:val="center"/>
        <w:rPr>
          <w:b/>
          <w:sz w:val="28"/>
          <w:szCs w:val="2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276"/>
        <w:gridCol w:w="1275"/>
        <w:gridCol w:w="1135"/>
        <w:gridCol w:w="850"/>
        <w:gridCol w:w="1134"/>
        <w:gridCol w:w="993"/>
        <w:gridCol w:w="850"/>
        <w:gridCol w:w="1134"/>
        <w:gridCol w:w="1701"/>
        <w:gridCol w:w="1843"/>
      </w:tblGrid>
      <w:tr w:rsidR="0052384A" w:rsidRPr="004F26B8" w:rsidTr="00BD4750">
        <w:tc>
          <w:tcPr>
            <w:tcW w:w="1560" w:type="dxa"/>
            <w:vMerge w:val="restart"/>
          </w:tcPr>
          <w:p w:rsidR="0052384A" w:rsidRDefault="0052384A" w:rsidP="00BD4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имя,</w:t>
            </w:r>
          </w:p>
          <w:p w:rsidR="0052384A" w:rsidRPr="004F26B8" w:rsidRDefault="0052384A" w:rsidP="00BD475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</w:t>
            </w:r>
            <w:r w:rsidRPr="004F26B8">
              <w:rPr>
                <w:b/>
                <w:sz w:val="20"/>
                <w:szCs w:val="20"/>
              </w:rPr>
              <w:t>тчество</w:t>
            </w:r>
            <w:proofErr w:type="gramEnd"/>
            <w:r>
              <w:rPr>
                <w:b/>
                <w:sz w:val="20"/>
                <w:szCs w:val="20"/>
              </w:rPr>
              <w:t xml:space="preserve"> лица, чьи сведения размещаются </w:t>
            </w:r>
          </w:p>
        </w:tc>
        <w:tc>
          <w:tcPr>
            <w:tcW w:w="2126" w:type="dxa"/>
            <w:vMerge w:val="restart"/>
          </w:tcPr>
          <w:p w:rsidR="0052384A" w:rsidRPr="004F26B8" w:rsidRDefault="0052384A" w:rsidP="00BD4750">
            <w:pPr>
              <w:jc w:val="center"/>
              <w:rPr>
                <w:b/>
                <w:sz w:val="20"/>
                <w:szCs w:val="20"/>
              </w:rPr>
            </w:pPr>
            <w:r w:rsidRPr="004F26B8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52384A" w:rsidRPr="004F26B8" w:rsidRDefault="0052384A" w:rsidP="00BD4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4F26B8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7" w:type="dxa"/>
            <w:gridSpan w:val="3"/>
          </w:tcPr>
          <w:p w:rsidR="0052384A" w:rsidRPr="004F26B8" w:rsidRDefault="0052384A" w:rsidP="00BD4750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4F26B8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134" w:type="dxa"/>
            <w:vMerge w:val="restart"/>
          </w:tcPr>
          <w:p w:rsidR="0052384A" w:rsidRPr="004F26B8" w:rsidRDefault="0052384A" w:rsidP="00BD4750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4F26B8">
              <w:rPr>
                <w:b/>
                <w:spacing w:val="-2"/>
                <w:sz w:val="20"/>
                <w:szCs w:val="20"/>
              </w:rPr>
              <w:t>Транс</w:t>
            </w:r>
            <w:r w:rsidRPr="004F26B8">
              <w:rPr>
                <w:b/>
                <w:spacing w:val="-2"/>
                <w:sz w:val="20"/>
                <w:szCs w:val="20"/>
              </w:rPr>
              <w:softHyphen/>
            </w:r>
            <w:r w:rsidRPr="004F26B8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4F26B8">
              <w:rPr>
                <w:b/>
                <w:spacing w:val="-1"/>
                <w:sz w:val="20"/>
                <w:szCs w:val="20"/>
              </w:rPr>
              <w:t>средства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26BEA">
              <w:rPr>
                <w:b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52384A" w:rsidRPr="00037C6B" w:rsidRDefault="0052384A" w:rsidP="00BD4750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4F26B8">
              <w:rPr>
                <w:b/>
                <w:spacing w:val="1"/>
                <w:sz w:val="20"/>
                <w:szCs w:val="20"/>
              </w:rPr>
              <w:t>Деклариро</w:t>
            </w:r>
            <w:r w:rsidRPr="004F26B8">
              <w:rPr>
                <w:b/>
                <w:spacing w:val="1"/>
                <w:sz w:val="20"/>
                <w:szCs w:val="20"/>
              </w:rPr>
              <w:softHyphen/>
            </w:r>
            <w:r w:rsidRPr="004F26B8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4F26B8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4F26B8">
              <w:rPr>
                <w:b/>
                <w:spacing w:val="5"/>
                <w:sz w:val="20"/>
                <w:szCs w:val="20"/>
              </w:rPr>
              <w:t>доход</w:t>
            </w:r>
            <w:r>
              <w:rPr>
                <w:b/>
                <w:spacing w:val="5"/>
                <w:sz w:val="20"/>
                <w:szCs w:val="20"/>
              </w:rPr>
              <w:t xml:space="preserve"> </w:t>
            </w:r>
            <w:r w:rsidRPr="004F26B8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vMerge w:val="restart"/>
          </w:tcPr>
          <w:p w:rsidR="0052384A" w:rsidRPr="004F26B8" w:rsidRDefault="0052384A" w:rsidP="00BD4750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2384A" w:rsidRPr="004F26B8" w:rsidTr="00BD4750">
        <w:tc>
          <w:tcPr>
            <w:tcW w:w="1560" w:type="dxa"/>
            <w:vMerge/>
          </w:tcPr>
          <w:p w:rsidR="0052384A" w:rsidRPr="004F26B8" w:rsidRDefault="0052384A" w:rsidP="00BD475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2384A" w:rsidRPr="004F26B8" w:rsidRDefault="0052384A" w:rsidP="00BD47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384A" w:rsidRDefault="0052384A" w:rsidP="00BD4750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4F26B8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52384A" w:rsidRPr="004F26B8" w:rsidRDefault="0052384A" w:rsidP="00BD4750">
            <w:pPr>
              <w:jc w:val="center"/>
              <w:rPr>
                <w:b/>
                <w:spacing w:val="2"/>
                <w:sz w:val="20"/>
                <w:szCs w:val="20"/>
              </w:rPr>
            </w:pPr>
            <w:proofErr w:type="gramStart"/>
            <w:r w:rsidRPr="004F26B8">
              <w:rPr>
                <w:b/>
                <w:spacing w:val="2"/>
                <w:sz w:val="20"/>
                <w:szCs w:val="20"/>
              </w:rPr>
              <w:t>объект</w:t>
            </w:r>
            <w:r>
              <w:rPr>
                <w:b/>
                <w:spacing w:val="2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1275" w:type="dxa"/>
          </w:tcPr>
          <w:p w:rsidR="0052384A" w:rsidRPr="004F26B8" w:rsidRDefault="0052384A" w:rsidP="00BD4750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1135" w:type="dxa"/>
          </w:tcPr>
          <w:p w:rsidR="0052384A" w:rsidRPr="004F26B8" w:rsidRDefault="0052384A" w:rsidP="00BD4750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4F26B8">
              <w:rPr>
                <w:b/>
                <w:spacing w:val="-2"/>
                <w:sz w:val="20"/>
                <w:szCs w:val="20"/>
              </w:rPr>
              <w:t>Пло</w:t>
            </w:r>
            <w:r>
              <w:rPr>
                <w:b/>
                <w:spacing w:val="-2"/>
                <w:sz w:val="20"/>
                <w:szCs w:val="20"/>
              </w:rPr>
              <w:t>-</w:t>
            </w:r>
            <w:r w:rsidRPr="004F26B8">
              <w:rPr>
                <w:b/>
                <w:spacing w:val="-2"/>
                <w:sz w:val="20"/>
                <w:szCs w:val="20"/>
              </w:rPr>
              <w:t>щадь</w:t>
            </w:r>
            <w:proofErr w:type="spellEnd"/>
            <w:proofErr w:type="gramEnd"/>
            <w:r w:rsidRPr="004F26B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26BEA">
              <w:rPr>
                <w:b/>
                <w:spacing w:val="-3"/>
                <w:sz w:val="18"/>
                <w:szCs w:val="18"/>
              </w:rPr>
              <w:t>(</w:t>
            </w:r>
            <w:proofErr w:type="spellStart"/>
            <w:r w:rsidRPr="00B26BEA">
              <w:rPr>
                <w:b/>
                <w:spacing w:val="-3"/>
                <w:sz w:val="18"/>
                <w:szCs w:val="18"/>
              </w:rPr>
              <w:t>кв.м</w:t>
            </w:r>
            <w:proofErr w:type="spellEnd"/>
            <w:r w:rsidRPr="00B26BEA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52384A" w:rsidRPr="004F26B8" w:rsidRDefault="0052384A" w:rsidP="00BD4750">
            <w:pPr>
              <w:jc w:val="center"/>
              <w:rPr>
                <w:b/>
                <w:sz w:val="20"/>
                <w:szCs w:val="20"/>
              </w:rPr>
            </w:pPr>
            <w:r w:rsidRPr="004F26B8">
              <w:rPr>
                <w:b/>
                <w:sz w:val="20"/>
                <w:szCs w:val="20"/>
              </w:rPr>
              <w:t xml:space="preserve">Страна </w:t>
            </w:r>
            <w:r w:rsidRPr="004F26B8">
              <w:rPr>
                <w:b/>
                <w:spacing w:val="-3"/>
                <w:sz w:val="20"/>
                <w:szCs w:val="20"/>
              </w:rPr>
              <w:t>расположе</w:t>
            </w:r>
            <w:r w:rsidRPr="004F26B8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52384A" w:rsidRPr="004F26B8" w:rsidRDefault="0052384A" w:rsidP="00BD4750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4F26B8">
              <w:rPr>
                <w:b/>
                <w:spacing w:val="1"/>
                <w:sz w:val="20"/>
                <w:szCs w:val="20"/>
              </w:rPr>
              <w:t>Вид объек</w:t>
            </w:r>
            <w:r>
              <w:rPr>
                <w:b/>
                <w:spacing w:val="1"/>
                <w:sz w:val="20"/>
                <w:szCs w:val="20"/>
              </w:rPr>
              <w:t>та</w:t>
            </w:r>
          </w:p>
        </w:tc>
        <w:tc>
          <w:tcPr>
            <w:tcW w:w="993" w:type="dxa"/>
          </w:tcPr>
          <w:p w:rsidR="0052384A" w:rsidRPr="004F26B8" w:rsidRDefault="0052384A" w:rsidP="00BD4750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4F26B8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 w:rsidRPr="004F26B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F26B8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4F26B8">
              <w:rPr>
                <w:b/>
                <w:spacing w:val="-1"/>
                <w:sz w:val="20"/>
                <w:szCs w:val="20"/>
              </w:rPr>
              <w:t>кв.м</w:t>
            </w:r>
            <w:proofErr w:type="spellEnd"/>
            <w:r w:rsidRPr="004F26B8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52384A" w:rsidRPr="004F26B8" w:rsidRDefault="0052384A" w:rsidP="00BD4750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4F26B8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4F26B8">
              <w:rPr>
                <w:b/>
                <w:spacing w:val="-5"/>
                <w:sz w:val="20"/>
                <w:szCs w:val="20"/>
              </w:rPr>
              <w:t>расположе</w:t>
            </w:r>
            <w:r w:rsidRPr="004F26B8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/>
          </w:tcPr>
          <w:p w:rsidR="0052384A" w:rsidRPr="004F26B8" w:rsidRDefault="0052384A" w:rsidP="00BD4750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384A" w:rsidRPr="004F26B8" w:rsidRDefault="0052384A" w:rsidP="00BD4750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2384A" w:rsidRPr="004F26B8" w:rsidRDefault="0052384A" w:rsidP="00BD4750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52384A" w:rsidRPr="005D67C0" w:rsidTr="00BD4750">
        <w:tc>
          <w:tcPr>
            <w:tcW w:w="1560" w:type="dxa"/>
          </w:tcPr>
          <w:p w:rsidR="0052384A" w:rsidRPr="0049508B" w:rsidRDefault="0052384A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2384A" w:rsidRPr="0049508B" w:rsidRDefault="0052384A" w:rsidP="00BD47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384A" w:rsidRPr="0049508B" w:rsidRDefault="0052384A" w:rsidP="00BD4750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2384A" w:rsidRPr="0049508B" w:rsidRDefault="0052384A" w:rsidP="00BD4750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2384A" w:rsidRPr="0049508B" w:rsidRDefault="0052384A" w:rsidP="00BD4750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384A" w:rsidRPr="0049508B" w:rsidRDefault="0052384A" w:rsidP="00BD47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384A" w:rsidRPr="0049508B" w:rsidRDefault="0052384A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2384A" w:rsidRPr="0049508B" w:rsidRDefault="0052384A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384A" w:rsidRPr="0049508B" w:rsidRDefault="0052384A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384A" w:rsidRPr="006025A0" w:rsidRDefault="0052384A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2384A" w:rsidRPr="006025A0" w:rsidRDefault="0052384A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2384A" w:rsidRPr="006025A0" w:rsidRDefault="0052384A" w:rsidP="00BD4750">
            <w:pPr>
              <w:jc w:val="center"/>
              <w:rPr>
                <w:sz w:val="20"/>
                <w:szCs w:val="20"/>
              </w:rPr>
            </w:pPr>
          </w:p>
        </w:tc>
      </w:tr>
    </w:tbl>
    <w:p w:rsidR="0052384A" w:rsidRDefault="0052384A" w:rsidP="0052384A"/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276"/>
        <w:gridCol w:w="1275"/>
        <w:gridCol w:w="1135"/>
        <w:gridCol w:w="850"/>
        <w:gridCol w:w="1134"/>
        <w:gridCol w:w="993"/>
        <w:gridCol w:w="850"/>
        <w:gridCol w:w="1134"/>
        <w:gridCol w:w="1701"/>
        <w:gridCol w:w="1843"/>
      </w:tblGrid>
      <w:tr w:rsidR="0052384A" w:rsidRPr="005D5793" w:rsidTr="00BD4750">
        <w:tc>
          <w:tcPr>
            <w:tcW w:w="1560" w:type="dxa"/>
          </w:tcPr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proofErr w:type="spellStart"/>
            <w:r w:rsidRPr="005D5793">
              <w:rPr>
                <w:rStyle w:val="FontStyle49"/>
                <w:szCs w:val="20"/>
              </w:rPr>
              <w:t>Пуликова</w:t>
            </w:r>
            <w:proofErr w:type="spellEnd"/>
            <w:r w:rsidRPr="005D5793">
              <w:rPr>
                <w:rStyle w:val="FontStyle49"/>
                <w:szCs w:val="20"/>
              </w:rPr>
              <w:t xml:space="preserve"> </w:t>
            </w: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5D5793">
              <w:rPr>
                <w:rStyle w:val="FontStyle49"/>
                <w:szCs w:val="20"/>
              </w:rPr>
              <w:t xml:space="preserve">Татьяна </w:t>
            </w: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5D5793">
              <w:rPr>
                <w:rStyle w:val="FontStyle49"/>
                <w:szCs w:val="20"/>
              </w:rPr>
              <w:t>Яковлевна</w:t>
            </w: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</w:tc>
        <w:tc>
          <w:tcPr>
            <w:tcW w:w="2126" w:type="dxa"/>
          </w:tcPr>
          <w:p w:rsidR="0052384A" w:rsidRPr="005D5793" w:rsidRDefault="0052384A" w:rsidP="00BD4750">
            <w:pPr>
              <w:jc w:val="center"/>
              <w:rPr>
                <w:rStyle w:val="FontStyle49"/>
                <w:szCs w:val="20"/>
              </w:rPr>
            </w:pPr>
            <w:r w:rsidRPr="005D5793">
              <w:rPr>
                <w:rStyle w:val="FontStyle49"/>
                <w:szCs w:val="20"/>
              </w:rPr>
              <w:t xml:space="preserve">Глава </w:t>
            </w:r>
            <w:proofErr w:type="spellStart"/>
            <w:r w:rsidRPr="005D5793">
              <w:rPr>
                <w:rStyle w:val="FontStyle49"/>
                <w:szCs w:val="20"/>
              </w:rPr>
              <w:t>Гончаровского</w:t>
            </w:r>
            <w:proofErr w:type="spellEnd"/>
            <w:r w:rsidRPr="005D5793">
              <w:rPr>
                <w:rStyle w:val="FontStyle49"/>
                <w:szCs w:val="20"/>
              </w:rPr>
              <w:t xml:space="preserve"> </w:t>
            </w:r>
          </w:p>
          <w:p w:rsidR="0052384A" w:rsidRPr="005D5793" w:rsidRDefault="0052384A" w:rsidP="00BD4750">
            <w:pPr>
              <w:jc w:val="center"/>
              <w:rPr>
                <w:rStyle w:val="FontStyle49"/>
                <w:szCs w:val="20"/>
              </w:rPr>
            </w:pPr>
            <w:proofErr w:type="gramStart"/>
            <w:r w:rsidRPr="005D5793">
              <w:rPr>
                <w:rStyle w:val="FontStyle49"/>
                <w:szCs w:val="20"/>
              </w:rPr>
              <w:t>сельского</w:t>
            </w:r>
            <w:proofErr w:type="gramEnd"/>
            <w:r w:rsidRPr="005D5793">
              <w:rPr>
                <w:rStyle w:val="FontStyle49"/>
                <w:szCs w:val="20"/>
              </w:rPr>
              <w:t xml:space="preserve"> поселения</w:t>
            </w: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rStyle w:val="FontStyle49"/>
                <w:szCs w:val="20"/>
              </w:rPr>
            </w:pPr>
          </w:p>
        </w:tc>
        <w:tc>
          <w:tcPr>
            <w:tcW w:w="1276" w:type="dxa"/>
          </w:tcPr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5D5793">
              <w:rPr>
                <w:rStyle w:val="FontStyle49"/>
                <w:szCs w:val="20"/>
              </w:rPr>
              <w:t>Квартира</w:t>
            </w: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5D5793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proofErr w:type="gramStart"/>
            <w:r w:rsidRPr="005D5793">
              <w:rPr>
                <w:rFonts w:ascii="Times New Roman" w:hAnsi="Times New Roman"/>
                <w:sz w:val="20"/>
                <w:szCs w:val="20"/>
              </w:rPr>
              <w:t>участок</w:t>
            </w:r>
            <w:proofErr w:type="gramEnd"/>
            <w:r w:rsidRPr="005D5793">
              <w:rPr>
                <w:rStyle w:val="FontStyle49"/>
                <w:szCs w:val="20"/>
              </w:rPr>
              <w:t xml:space="preserve"> </w:t>
            </w: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proofErr w:type="gramStart"/>
            <w:r w:rsidRPr="005D5793">
              <w:rPr>
                <w:rStyle w:val="FontStyle49"/>
                <w:szCs w:val="20"/>
              </w:rPr>
              <w:t>индивиду</w:t>
            </w:r>
            <w:proofErr w:type="gramEnd"/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proofErr w:type="spellStart"/>
            <w:proofErr w:type="gramStart"/>
            <w:r w:rsidRPr="005D5793">
              <w:rPr>
                <w:rStyle w:val="FontStyle49"/>
                <w:szCs w:val="20"/>
              </w:rPr>
              <w:t>альная</w:t>
            </w:r>
            <w:proofErr w:type="spellEnd"/>
            <w:proofErr w:type="gramEnd"/>
            <w:r w:rsidRPr="005D5793">
              <w:rPr>
                <w:rStyle w:val="FontStyle49"/>
                <w:szCs w:val="20"/>
              </w:rPr>
              <w:t xml:space="preserve"> </w:t>
            </w: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proofErr w:type="gramStart"/>
            <w:r w:rsidRPr="005D5793">
              <w:rPr>
                <w:rStyle w:val="FontStyle49"/>
                <w:szCs w:val="20"/>
              </w:rPr>
              <w:t>индивиду</w:t>
            </w:r>
            <w:proofErr w:type="gramEnd"/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proofErr w:type="spellStart"/>
            <w:proofErr w:type="gramStart"/>
            <w:r w:rsidRPr="005D5793">
              <w:rPr>
                <w:rStyle w:val="FontStyle49"/>
                <w:szCs w:val="20"/>
              </w:rPr>
              <w:t>альная</w:t>
            </w:r>
            <w:proofErr w:type="spellEnd"/>
            <w:proofErr w:type="gramEnd"/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5D5793">
              <w:rPr>
                <w:rStyle w:val="FontStyle49"/>
                <w:szCs w:val="20"/>
              </w:rPr>
              <w:t>79,1</w:t>
            </w: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5D5793">
              <w:rPr>
                <w:rStyle w:val="FontStyle49"/>
                <w:szCs w:val="20"/>
              </w:rPr>
              <w:t>3000</w:t>
            </w: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384A" w:rsidRPr="005D5793" w:rsidRDefault="0052384A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  <w:r w:rsidRPr="005D5793">
              <w:rPr>
                <w:rStyle w:val="FontStyle49"/>
                <w:szCs w:val="20"/>
              </w:rPr>
              <w:t>Россия</w:t>
            </w:r>
          </w:p>
          <w:p w:rsidR="0052384A" w:rsidRPr="005D5793" w:rsidRDefault="0052384A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  <w:r w:rsidRPr="005D5793">
              <w:rPr>
                <w:rStyle w:val="FontStyle49"/>
                <w:szCs w:val="20"/>
              </w:rPr>
              <w:t>Россия</w:t>
            </w:r>
          </w:p>
          <w:p w:rsidR="0052384A" w:rsidRPr="005D5793" w:rsidRDefault="0052384A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763278,56</w:t>
            </w:r>
          </w:p>
        </w:tc>
        <w:tc>
          <w:tcPr>
            <w:tcW w:w="1843" w:type="dxa"/>
          </w:tcPr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</w:tc>
      </w:tr>
      <w:tr w:rsidR="0052384A" w:rsidRPr="005D5793" w:rsidTr="00BD4750">
        <w:tc>
          <w:tcPr>
            <w:tcW w:w="1560" w:type="dxa"/>
          </w:tcPr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5D5793">
              <w:rPr>
                <w:rStyle w:val="FontStyle49"/>
                <w:szCs w:val="20"/>
              </w:rPr>
              <w:t>Ковалёва Марина</w:t>
            </w: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5D5793">
              <w:rPr>
                <w:rStyle w:val="FontStyle49"/>
                <w:szCs w:val="20"/>
              </w:rPr>
              <w:t xml:space="preserve">Николаевна </w:t>
            </w: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5D5793">
              <w:rPr>
                <w:rStyle w:val="FontStyle49"/>
                <w:szCs w:val="20"/>
              </w:rPr>
              <w:lastRenderedPageBreak/>
              <w:t>(</w:t>
            </w:r>
            <w:proofErr w:type="gramStart"/>
            <w:r w:rsidRPr="005D5793">
              <w:rPr>
                <w:rStyle w:val="FontStyle49"/>
                <w:szCs w:val="20"/>
              </w:rPr>
              <w:t>супруг</w:t>
            </w:r>
            <w:proofErr w:type="gramEnd"/>
            <w:r w:rsidRPr="005D5793">
              <w:rPr>
                <w:rStyle w:val="FontStyle49"/>
                <w:szCs w:val="20"/>
              </w:rPr>
              <w:t>)</w:t>
            </w: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5D5793">
              <w:rPr>
                <w:rStyle w:val="FontStyle49"/>
                <w:szCs w:val="20"/>
              </w:rPr>
              <w:t>(</w:t>
            </w:r>
            <w:proofErr w:type="gramStart"/>
            <w:r w:rsidRPr="005D5793">
              <w:rPr>
                <w:rStyle w:val="FontStyle49"/>
                <w:szCs w:val="20"/>
              </w:rPr>
              <w:t>несовершеннолетний</w:t>
            </w:r>
            <w:proofErr w:type="gramEnd"/>
            <w:r w:rsidRPr="005D5793">
              <w:rPr>
                <w:rStyle w:val="FontStyle49"/>
                <w:szCs w:val="20"/>
              </w:rPr>
              <w:t xml:space="preserve"> ребенок)</w:t>
            </w: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jc w:val="left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5D5793">
              <w:rPr>
                <w:rStyle w:val="FontStyle49"/>
                <w:szCs w:val="20"/>
              </w:rPr>
              <w:t>(</w:t>
            </w:r>
            <w:proofErr w:type="gramStart"/>
            <w:r w:rsidRPr="005D5793">
              <w:rPr>
                <w:rStyle w:val="FontStyle49"/>
                <w:szCs w:val="20"/>
              </w:rPr>
              <w:t>несовершеннолетний</w:t>
            </w:r>
            <w:proofErr w:type="gramEnd"/>
            <w:r w:rsidRPr="005D5793">
              <w:rPr>
                <w:rStyle w:val="FontStyle49"/>
                <w:szCs w:val="20"/>
              </w:rPr>
              <w:t xml:space="preserve"> ребенок)</w:t>
            </w:r>
          </w:p>
        </w:tc>
        <w:tc>
          <w:tcPr>
            <w:tcW w:w="2126" w:type="dxa"/>
          </w:tcPr>
          <w:p w:rsidR="0052384A" w:rsidRPr="005D5793" w:rsidRDefault="0052384A" w:rsidP="00BD4750">
            <w:pPr>
              <w:jc w:val="center"/>
              <w:rPr>
                <w:rStyle w:val="FontStyle49"/>
                <w:szCs w:val="20"/>
              </w:rPr>
            </w:pPr>
            <w:r w:rsidRPr="005D5793">
              <w:rPr>
                <w:rStyle w:val="FontStyle49"/>
                <w:szCs w:val="20"/>
              </w:rPr>
              <w:lastRenderedPageBreak/>
              <w:t xml:space="preserve">Ведущий специалист администрации </w:t>
            </w:r>
          </w:p>
          <w:p w:rsidR="0052384A" w:rsidRPr="005D5793" w:rsidRDefault="0052384A" w:rsidP="00BD4750">
            <w:pPr>
              <w:jc w:val="center"/>
              <w:rPr>
                <w:rStyle w:val="FontStyle49"/>
                <w:szCs w:val="20"/>
              </w:rPr>
            </w:pPr>
            <w:proofErr w:type="spellStart"/>
            <w:r w:rsidRPr="005D5793">
              <w:rPr>
                <w:rStyle w:val="FontStyle49"/>
                <w:szCs w:val="20"/>
              </w:rPr>
              <w:t>Гончаровского</w:t>
            </w:r>
            <w:proofErr w:type="spellEnd"/>
            <w:r w:rsidRPr="005D5793">
              <w:rPr>
                <w:rStyle w:val="FontStyle49"/>
                <w:szCs w:val="20"/>
              </w:rPr>
              <w:t xml:space="preserve"> </w:t>
            </w:r>
          </w:p>
          <w:p w:rsidR="0052384A" w:rsidRPr="005D5793" w:rsidRDefault="0052384A" w:rsidP="00BD4750">
            <w:pPr>
              <w:jc w:val="center"/>
              <w:rPr>
                <w:rStyle w:val="FontStyle49"/>
                <w:szCs w:val="20"/>
              </w:rPr>
            </w:pPr>
            <w:proofErr w:type="gramStart"/>
            <w:r w:rsidRPr="005D5793">
              <w:rPr>
                <w:rStyle w:val="FontStyle49"/>
                <w:szCs w:val="20"/>
              </w:rPr>
              <w:t>сельского</w:t>
            </w:r>
            <w:proofErr w:type="gramEnd"/>
            <w:r w:rsidRPr="005D5793">
              <w:rPr>
                <w:rStyle w:val="FontStyle49"/>
                <w:szCs w:val="20"/>
              </w:rPr>
              <w:t xml:space="preserve"> поселения</w:t>
            </w:r>
          </w:p>
          <w:p w:rsidR="0052384A" w:rsidRPr="005D5793" w:rsidRDefault="0052384A" w:rsidP="00BD4750">
            <w:pPr>
              <w:jc w:val="center"/>
              <w:rPr>
                <w:rStyle w:val="FontStyle49"/>
                <w:szCs w:val="20"/>
              </w:rPr>
            </w:pPr>
          </w:p>
        </w:tc>
        <w:tc>
          <w:tcPr>
            <w:tcW w:w="1276" w:type="dxa"/>
          </w:tcPr>
          <w:p w:rsidR="0052384A" w:rsidRPr="005D5793" w:rsidRDefault="0052384A" w:rsidP="00BD4750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5793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gramEnd"/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Земельный участок</w:t>
            </w: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Жилой дом</w:t>
            </w: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Земельный участок</w:t>
            </w: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  <w:proofErr w:type="gramStart"/>
            <w:r w:rsidRPr="00251CC9">
              <w:rPr>
                <w:sz w:val="20"/>
                <w:szCs w:val="20"/>
              </w:rPr>
              <w:t>квартира</w:t>
            </w:r>
            <w:proofErr w:type="gramEnd"/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  <w:r w:rsidRPr="00251CC9">
              <w:rPr>
                <w:sz w:val="20"/>
                <w:szCs w:val="20"/>
              </w:rPr>
              <w:t>Земельный участок</w:t>
            </w: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  <w:proofErr w:type="gramStart"/>
            <w:r w:rsidRPr="00251CC9">
              <w:rPr>
                <w:sz w:val="20"/>
                <w:szCs w:val="20"/>
              </w:rPr>
              <w:t>квартира</w:t>
            </w:r>
            <w:proofErr w:type="gramEnd"/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  <w:r w:rsidRPr="00251CC9">
              <w:rPr>
                <w:sz w:val="20"/>
                <w:szCs w:val="20"/>
              </w:rPr>
              <w:t>Земельный участок</w:t>
            </w: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  <w:proofErr w:type="gramStart"/>
            <w:r w:rsidRPr="00251CC9">
              <w:rPr>
                <w:sz w:val="20"/>
                <w:szCs w:val="20"/>
              </w:rPr>
              <w:t>квартира</w:t>
            </w:r>
            <w:proofErr w:type="gramEnd"/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  <w:r w:rsidRPr="00251CC9">
              <w:rPr>
                <w:sz w:val="20"/>
                <w:szCs w:val="20"/>
              </w:rPr>
              <w:t>Земельный участок</w:t>
            </w: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Не имеет</w:t>
            </w: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5D5793">
              <w:rPr>
                <w:rStyle w:val="FontStyle49"/>
                <w:szCs w:val="20"/>
              </w:rPr>
              <w:lastRenderedPageBreak/>
              <w:t xml:space="preserve">Общая долевая (1/4) </w:t>
            </w: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Общая долевая (1/4)</w:t>
            </w: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lastRenderedPageBreak/>
              <w:t>Общая долевая (1/</w:t>
            </w:r>
            <w:r>
              <w:rPr>
                <w:sz w:val="20"/>
                <w:szCs w:val="20"/>
              </w:rPr>
              <w:t>2</w:t>
            </w:r>
            <w:r w:rsidRPr="005D5793">
              <w:rPr>
                <w:sz w:val="20"/>
                <w:szCs w:val="20"/>
              </w:rPr>
              <w:t>)</w:t>
            </w: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  <w:r w:rsidRPr="00251CC9">
              <w:rPr>
                <w:sz w:val="20"/>
                <w:szCs w:val="20"/>
              </w:rPr>
              <w:t>Общая долевая (1/2)</w:t>
            </w: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  <w:r w:rsidRPr="00251CC9">
              <w:rPr>
                <w:sz w:val="20"/>
                <w:szCs w:val="20"/>
              </w:rPr>
              <w:t xml:space="preserve">Общая долевая (1/4) </w:t>
            </w: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  <w:r w:rsidRPr="00251CC9">
              <w:rPr>
                <w:sz w:val="20"/>
                <w:szCs w:val="20"/>
              </w:rPr>
              <w:t>Общая долевая (1/4)</w:t>
            </w: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  <w:r w:rsidRPr="00251CC9">
              <w:rPr>
                <w:sz w:val="20"/>
                <w:szCs w:val="20"/>
              </w:rPr>
              <w:t xml:space="preserve">Общая долевая (1/4) </w:t>
            </w: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  <w:r w:rsidRPr="00251CC9">
              <w:rPr>
                <w:sz w:val="20"/>
                <w:szCs w:val="20"/>
              </w:rPr>
              <w:t>Общая долевая (1/4)</w:t>
            </w: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  <w:r w:rsidRPr="00251CC9">
              <w:rPr>
                <w:sz w:val="20"/>
                <w:szCs w:val="20"/>
              </w:rPr>
              <w:t xml:space="preserve">Общая долевая (1/4) </w:t>
            </w: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  <w:r w:rsidRPr="00251CC9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1135" w:type="dxa"/>
          </w:tcPr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5D5793">
              <w:rPr>
                <w:rStyle w:val="FontStyle49"/>
                <w:szCs w:val="20"/>
              </w:rPr>
              <w:lastRenderedPageBreak/>
              <w:t>145,7</w:t>
            </w: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1234,0</w:t>
            </w: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lastRenderedPageBreak/>
              <w:t>88,2</w:t>
            </w: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1312</w:t>
            </w: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  <w:r w:rsidRPr="00251CC9">
              <w:rPr>
                <w:sz w:val="20"/>
                <w:szCs w:val="20"/>
              </w:rPr>
              <w:t>145,7</w:t>
            </w: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  <w:r w:rsidRPr="00251CC9">
              <w:rPr>
                <w:sz w:val="20"/>
                <w:szCs w:val="20"/>
              </w:rPr>
              <w:t>1234,0</w:t>
            </w: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  <w:r w:rsidRPr="00251CC9">
              <w:rPr>
                <w:sz w:val="20"/>
                <w:szCs w:val="20"/>
              </w:rPr>
              <w:t>145,7</w:t>
            </w: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  <w:r w:rsidRPr="00251CC9">
              <w:rPr>
                <w:sz w:val="20"/>
                <w:szCs w:val="20"/>
              </w:rPr>
              <w:t>1234,0</w:t>
            </w: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  <w:r w:rsidRPr="00251CC9">
              <w:rPr>
                <w:sz w:val="20"/>
                <w:szCs w:val="20"/>
              </w:rPr>
              <w:t>145,7</w:t>
            </w: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  <w:r w:rsidRPr="00251CC9">
              <w:rPr>
                <w:sz w:val="20"/>
                <w:szCs w:val="20"/>
              </w:rPr>
              <w:t>1234,0</w:t>
            </w:r>
          </w:p>
        </w:tc>
        <w:tc>
          <w:tcPr>
            <w:tcW w:w="850" w:type="dxa"/>
          </w:tcPr>
          <w:p w:rsidR="0052384A" w:rsidRPr="005D5793" w:rsidRDefault="0052384A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  <w:r w:rsidRPr="005D5793">
              <w:rPr>
                <w:rStyle w:val="FontStyle49"/>
                <w:szCs w:val="20"/>
              </w:rPr>
              <w:lastRenderedPageBreak/>
              <w:t>Россия</w:t>
            </w:r>
          </w:p>
          <w:p w:rsidR="0052384A" w:rsidRPr="005D5793" w:rsidRDefault="0052384A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 xml:space="preserve">Россия </w:t>
            </w: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lastRenderedPageBreak/>
              <w:t>Россия</w:t>
            </w: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Россия</w:t>
            </w: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  <w:r w:rsidRPr="00251CC9">
              <w:rPr>
                <w:sz w:val="20"/>
                <w:szCs w:val="20"/>
              </w:rPr>
              <w:t xml:space="preserve">Россия </w:t>
            </w: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  <w:r w:rsidRPr="00251CC9">
              <w:rPr>
                <w:sz w:val="20"/>
                <w:szCs w:val="20"/>
              </w:rPr>
              <w:t>Россия</w:t>
            </w: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  <w:r w:rsidRPr="00251CC9">
              <w:rPr>
                <w:sz w:val="20"/>
                <w:szCs w:val="20"/>
              </w:rPr>
              <w:t>Россия</w:t>
            </w: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  <w:r w:rsidRPr="00251CC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5D5793">
              <w:rPr>
                <w:rStyle w:val="FontStyle49"/>
                <w:szCs w:val="20"/>
              </w:rPr>
              <w:lastRenderedPageBreak/>
              <w:t>Земельный участок</w:t>
            </w: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5D5793">
              <w:rPr>
                <w:rStyle w:val="FontStyle49"/>
                <w:szCs w:val="20"/>
              </w:rPr>
              <w:t>Жилой дом</w:t>
            </w: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Земельный участок</w:t>
            </w: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Жилой дом</w:t>
            </w: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Земельный участок</w:t>
            </w: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Жилой дом</w:t>
            </w: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  <w:r w:rsidRPr="00251CC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lastRenderedPageBreak/>
              <w:t>1312</w:t>
            </w: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88,2</w:t>
            </w: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1312</w:t>
            </w: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88,2</w:t>
            </w: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1312</w:t>
            </w: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88,2</w:t>
            </w: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  <w:r w:rsidRPr="00251CC9">
              <w:rPr>
                <w:sz w:val="20"/>
                <w:szCs w:val="20"/>
              </w:rPr>
              <w:t>1312</w:t>
            </w:r>
          </w:p>
        </w:tc>
        <w:tc>
          <w:tcPr>
            <w:tcW w:w="850" w:type="dxa"/>
          </w:tcPr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lastRenderedPageBreak/>
              <w:t>Россия</w:t>
            </w: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Россия</w:t>
            </w: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Россия</w:t>
            </w: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Россия</w:t>
            </w: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Россия</w:t>
            </w: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Россия</w:t>
            </w: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</w:p>
          <w:p w:rsidR="0052384A" w:rsidRPr="00251CC9" w:rsidRDefault="0052384A" w:rsidP="00BD4750">
            <w:pPr>
              <w:rPr>
                <w:sz w:val="20"/>
                <w:szCs w:val="20"/>
              </w:rPr>
            </w:pPr>
            <w:r w:rsidRPr="00251CC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ГАЗ 3302</w:t>
            </w: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Не имеет</w:t>
            </w: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lastRenderedPageBreak/>
              <w:t>1105530,77</w:t>
            </w: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823046,52</w:t>
            </w:r>
          </w:p>
          <w:p w:rsidR="0052384A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0,00</w:t>
            </w: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  <w:r w:rsidRPr="005D5793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</w:tc>
      </w:tr>
      <w:tr w:rsidR="0052384A" w:rsidRPr="005D5793" w:rsidTr="00BD4750">
        <w:tc>
          <w:tcPr>
            <w:tcW w:w="1560" w:type="dxa"/>
          </w:tcPr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</w:tc>
        <w:tc>
          <w:tcPr>
            <w:tcW w:w="2126" w:type="dxa"/>
          </w:tcPr>
          <w:p w:rsidR="0052384A" w:rsidRPr="005D5793" w:rsidRDefault="0052384A" w:rsidP="00BD4750">
            <w:pPr>
              <w:jc w:val="center"/>
              <w:rPr>
                <w:rStyle w:val="FontStyle49"/>
                <w:szCs w:val="20"/>
              </w:rPr>
            </w:pPr>
          </w:p>
        </w:tc>
        <w:tc>
          <w:tcPr>
            <w:tcW w:w="1276" w:type="dxa"/>
          </w:tcPr>
          <w:p w:rsidR="0052384A" w:rsidRPr="005D5793" w:rsidRDefault="0052384A" w:rsidP="00BD4750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</w:tc>
        <w:tc>
          <w:tcPr>
            <w:tcW w:w="1135" w:type="dxa"/>
          </w:tcPr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</w:tc>
        <w:tc>
          <w:tcPr>
            <w:tcW w:w="850" w:type="dxa"/>
          </w:tcPr>
          <w:p w:rsidR="0052384A" w:rsidRPr="005D5793" w:rsidRDefault="0052384A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</w:tc>
        <w:tc>
          <w:tcPr>
            <w:tcW w:w="1134" w:type="dxa"/>
          </w:tcPr>
          <w:p w:rsidR="0052384A" w:rsidRPr="005D5793" w:rsidRDefault="0052384A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</w:tc>
        <w:tc>
          <w:tcPr>
            <w:tcW w:w="993" w:type="dxa"/>
          </w:tcPr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2384A" w:rsidRPr="005D5793" w:rsidRDefault="0052384A" w:rsidP="00BD4750">
            <w:pPr>
              <w:jc w:val="center"/>
              <w:rPr>
                <w:sz w:val="20"/>
                <w:szCs w:val="20"/>
              </w:rPr>
            </w:pPr>
          </w:p>
        </w:tc>
      </w:tr>
    </w:tbl>
    <w:p w:rsidR="0052384A" w:rsidRPr="005D5793" w:rsidRDefault="0052384A" w:rsidP="0052384A">
      <w:pPr>
        <w:rPr>
          <w:sz w:val="20"/>
          <w:szCs w:val="20"/>
        </w:rPr>
      </w:pPr>
    </w:p>
    <w:p w:rsidR="0052384A" w:rsidRPr="005D5793" w:rsidRDefault="0052384A" w:rsidP="0052384A">
      <w:pPr>
        <w:rPr>
          <w:sz w:val="20"/>
          <w:szCs w:val="20"/>
        </w:rPr>
      </w:pPr>
    </w:p>
    <w:p w:rsidR="0052384A" w:rsidRDefault="0052384A" w:rsidP="0052384A">
      <w:r>
        <w:t xml:space="preserve">Глава </w:t>
      </w:r>
      <w:proofErr w:type="spellStart"/>
      <w:r>
        <w:t>Гончаровского</w:t>
      </w:r>
      <w:proofErr w:type="spellEnd"/>
      <w:r>
        <w:t xml:space="preserve"> 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                                     </w:t>
      </w:r>
      <w:proofErr w:type="spellStart"/>
      <w:r>
        <w:t>Т.Я.Пуликова</w:t>
      </w:r>
      <w:proofErr w:type="spellEnd"/>
    </w:p>
    <w:p w:rsidR="0052384A" w:rsidRPr="004D1E1B" w:rsidRDefault="0052384A" w:rsidP="0052384A"/>
    <w:p w:rsidR="00D866CC" w:rsidRDefault="00D866CC">
      <w:bookmarkStart w:id="0" w:name="_GoBack"/>
      <w:bookmarkEnd w:id="0"/>
    </w:p>
    <w:sectPr w:rsidR="00D866CC" w:rsidSect="000D37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85"/>
    <w:rsid w:val="0052384A"/>
    <w:rsid w:val="00903485"/>
    <w:rsid w:val="00D8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94970-291F-48C9-A166-329799AC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2384A"/>
    <w:pPr>
      <w:spacing w:line="235" w:lineRule="exact"/>
      <w:jc w:val="center"/>
    </w:pPr>
    <w:rPr>
      <w:rFonts w:ascii="Calibri" w:hAnsi="Calibri"/>
    </w:rPr>
  </w:style>
  <w:style w:type="character" w:customStyle="1" w:styleId="FontStyle49">
    <w:name w:val="Font Style49"/>
    <w:uiPriority w:val="99"/>
    <w:rsid w:val="0052384A"/>
    <w:rPr>
      <w:rFonts w:ascii="Times New Roman" w:hAnsi="Times New Roman"/>
      <w:sz w:val="20"/>
    </w:rPr>
  </w:style>
  <w:style w:type="paragraph" w:customStyle="1" w:styleId="Style5">
    <w:name w:val="Style5"/>
    <w:basedOn w:val="a"/>
    <w:uiPriority w:val="99"/>
    <w:rsid w:val="0052384A"/>
    <w:pPr>
      <w:spacing w:line="835" w:lineRule="exact"/>
      <w:jc w:val="center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2023-05-22T12:29:00Z</dcterms:created>
  <dcterms:modified xsi:type="dcterms:W3CDTF">2023-05-22T12:29:00Z</dcterms:modified>
</cp:coreProperties>
</file>