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C2" w:rsidRDefault="003477C2" w:rsidP="003477C2"/>
    <w:p w:rsidR="003477C2" w:rsidRDefault="003477C2" w:rsidP="003477C2"/>
    <w:p w:rsidR="003477C2" w:rsidRDefault="003477C2" w:rsidP="003477C2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Сведения</w:t>
      </w:r>
    </w:p>
    <w:p w:rsidR="003477C2" w:rsidRDefault="003477C2" w:rsidP="003477C2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лиц, </w:t>
      </w:r>
    </w:p>
    <w:p w:rsidR="003477C2" w:rsidRPr="004F26B8" w:rsidRDefault="003477C2" w:rsidP="003477C2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замещающих должности </w:t>
      </w:r>
      <w:r>
        <w:rPr>
          <w:b/>
          <w:sz w:val="28"/>
          <w:szCs w:val="28"/>
        </w:rPr>
        <w:t xml:space="preserve">муниципальной </w:t>
      </w:r>
      <w:r w:rsidRPr="004F26B8">
        <w:rPr>
          <w:b/>
          <w:sz w:val="28"/>
          <w:szCs w:val="28"/>
        </w:rPr>
        <w:t>службы</w:t>
      </w:r>
      <w:r>
        <w:rPr>
          <w:b/>
          <w:sz w:val="28"/>
          <w:szCs w:val="28"/>
        </w:rPr>
        <w:t xml:space="preserve"> Подгоренского муниципального района </w:t>
      </w:r>
      <w:r w:rsidRPr="004F26B8">
        <w:rPr>
          <w:b/>
          <w:sz w:val="28"/>
          <w:szCs w:val="28"/>
        </w:rPr>
        <w:t xml:space="preserve"> Воронежской области</w:t>
      </w:r>
      <w:r>
        <w:rPr>
          <w:b/>
          <w:sz w:val="28"/>
          <w:szCs w:val="28"/>
        </w:rPr>
        <w:t>,</w:t>
      </w:r>
      <w:r w:rsidRPr="004F26B8">
        <w:rPr>
          <w:b/>
          <w:sz w:val="28"/>
          <w:szCs w:val="28"/>
        </w:rPr>
        <w:t xml:space="preserve"> и членов их семей 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1 января </w:t>
      </w:r>
      <w:r>
        <w:rPr>
          <w:b/>
          <w:sz w:val="28"/>
          <w:szCs w:val="28"/>
        </w:rPr>
        <w:t xml:space="preserve">2021 года </w:t>
      </w:r>
      <w:r w:rsidRPr="004F26B8">
        <w:rPr>
          <w:b/>
          <w:sz w:val="28"/>
          <w:szCs w:val="28"/>
        </w:rPr>
        <w:t>по 31 декабря 20</w:t>
      </w:r>
      <w:r>
        <w:rPr>
          <w:b/>
          <w:sz w:val="28"/>
          <w:szCs w:val="28"/>
        </w:rPr>
        <w:t>21</w:t>
      </w:r>
      <w:r w:rsidRPr="004F26B8">
        <w:rPr>
          <w:b/>
          <w:sz w:val="28"/>
          <w:szCs w:val="28"/>
        </w:rPr>
        <w:t xml:space="preserve"> года</w:t>
      </w:r>
    </w:p>
    <w:p w:rsidR="003477C2" w:rsidRPr="004F26B8" w:rsidRDefault="003477C2" w:rsidP="003477C2">
      <w:pPr>
        <w:jc w:val="center"/>
        <w:rPr>
          <w:b/>
          <w:sz w:val="28"/>
          <w:szCs w:val="2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276"/>
        <w:gridCol w:w="1275"/>
        <w:gridCol w:w="1135"/>
        <w:gridCol w:w="850"/>
        <w:gridCol w:w="1134"/>
        <w:gridCol w:w="993"/>
        <w:gridCol w:w="850"/>
        <w:gridCol w:w="1134"/>
        <w:gridCol w:w="1701"/>
        <w:gridCol w:w="1843"/>
      </w:tblGrid>
      <w:tr w:rsidR="003477C2" w:rsidRPr="004F26B8" w:rsidTr="00BD4750">
        <w:tc>
          <w:tcPr>
            <w:tcW w:w="1560" w:type="dxa"/>
            <w:vMerge w:val="restart"/>
          </w:tcPr>
          <w:p w:rsidR="003477C2" w:rsidRDefault="003477C2" w:rsidP="00BD4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</w:t>
            </w:r>
          </w:p>
          <w:p w:rsidR="003477C2" w:rsidRPr="004F26B8" w:rsidRDefault="003477C2" w:rsidP="00BD4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4F26B8">
              <w:rPr>
                <w:b/>
                <w:sz w:val="20"/>
                <w:szCs w:val="20"/>
              </w:rPr>
              <w:t>тчество</w:t>
            </w:r>
            <w:r>
              <w:rPr>
                <w:b/>
                <w:sz w:val="20"/>
                <w:szCs w:val="20"/>
              </w:rPr>
              <w:t xml:space="preserve"> лица, чьи сведения размещаются </w:t>
            </w:r>
          </w:p>
        </w:tc>
        <w:tc>
          <w:tcPr>
            <w:tcW w:w="2126" w:type="dxa"/>
            <w:vMerge w:val="restart"/>
          </w:tcPr>
          <w:p w:rsidR="003477C2" w:rsidRPr="004F26B8" w:rsidRDefault="003477C2" w:rsidP="00BD4750">
            <w:pPr>
              <w:jc w:val="center"/>
              <w:rPr>
                <w:b/>
                <w:sz w:val="20"/>
                <w:szCs w:val="20"/>
              </w:rPr>
            </w:pPr>
            <w:r w:rsidRPr="004F26B8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3477C2" w:rsidRPr="004F26B8" w:rsidRDefault="003477C2" w:rsidP="00BD4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4F26B8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7" w:type="dxa"/>
            <w:gridSpan w:val="3"/>
          </w:tcPr>
          <w:p w:rsidR="003477C2" w:rsidRPr="004F26B8" w:rsidRDefault="003477C2" w:rsidP="00BD4750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4F26B8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</w:tcPr>
          <w:p w:rsidR="003477C2" w:rsidRPr="004F26B8" w:rsidRDefault="003477C2" w:rsidP="00BD4750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4F26B8">
              <w:rPr>
                <w:b/>
                <w:spacing w:val="-2"/>
                <w:sz w:val="20"/>
                <w:szCs w:val="20"/>
              </w:rPr>
              <w:t>Транс</w:t>
            </w:r>
            <w:r w:rsidRPr="004F26B8">
              <w:rPr>
                <w:b/>
                <w:spacing w:val="-2"/>
                <w:sz w:val="20"/>
                <w:szCs w:val="20"/>
              </w:rPr>
              <w:softHyphen/>
            </w:r>
            <w:r w:rsidRPr="004F26B8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4F26B8">
              <w:rPr>
                <w:b/>
                <w:spacing w:val="-1"/>
                <w:sz w:val="20"/>
                <w:szCs w:val="20"/>
              </w:rPr>
              <w:t>средства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26BEA"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3477C2" w:rsidRPr="00037C6B" w:rsidRDefault="003477C2" w:rsidP="00BD4750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4F26B8">
              <w:rPr>
                <w:b/>
                <w:spacing w:val="1"/>
                <w:sz w:val="20"/>
                <w:szCs w:val="20"/>
              </w:rPr>
              <w:t>Деклариро</w:t>
            </w:r>
            <w:r w:rsidRPr="004F26B8">
              <w:rPr>
                <w:b/>
                <w:spacing w:val="1"/>
                <w:sz w:val="20"/>
                <w:szCs w:val="20"/>
              </w:rPr>
              <w:softHyphen/>
            </w:r>
            <w:r w:rsidRPr="004F26B8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4F26B8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4F26B8">
              <w:rPr>
                <w:b/>
                <w:spacing w:val="5"/>
                <w:sz w:val="20"/>
                <w:szCs w:val="20"/>
              </w:rPr>
              <w:t>доход</w:t>
            </w:r>
            <w:r>
              <w:rPr>
                <w:b/>
                <w:spacing w:val="5"/>
                <w:sz w:val="20"/>
                <w:szCs w:val="20"/>
              </w:rPr>
              <w:t xml:space="preserve"> </w:t>
            </w:r>
            <w:r w:rsidRPr="004F26B8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843" w:type="dxa"/>
            <w:vMerge w:val="restart"/>
          </w:tcPr>
          <w:p w:rsidR="003477C2" w:rsidRPr="004F26B8" w:rsidRDefault="003477C2" w:rsidP="00BD4750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77C2" w:rsidRPr="004F26B8" w:rsidTr="00BD4750">
        <w:tc>
          <w:tcPr>
            <w:tcW w:w="1560" w:type="dxa"/>
            <w:vMerge/>
          </w:tcPr>
          <w:p w:rsidR="003477C2" w:rsidRPr="004F26B8" w:rsidRDefault="003477C2" w:rsidP="00BD47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477C2" w:rsidRPr="004F26B8" w:rsidRDefault="003477C2" w:rsidP="00BD47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477C2" w:rsidRDefault="003477C2" w:rsidP="00BD4750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4F26B8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3477C2" w:rsidRPr="004F26B8" w:rsidRDefault="003477C2" w:rsidP="00BD4750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4F26B8">
              <w:rPr>
                <w:b/>
                <w:spacing w:val="2"/>
                <w:sz w:val="20"/>
                <w:szCs w:val="20"/>
              </w:rPr>
              <w:t>объект</w:t>
            </w:r>
            <w:r>
              <w:rPr>
                <w:b/>
                <w:spacing w:val="2"/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:rsidR="003477C2" w:rsidRPr="004F26B8" w:rsidRDefault="003477C2" w:rsidP="00BD4750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1135" w:type="dxa"/>
          </w:tcPr>
          <w:p w:rsidR="003477C2" w:rsidRPr="004F26B8" w:rsidRDefault="003477C2" w:rsidP="00BD4750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4F26B8">
              <w:rPr>
                <w:b/>
                <w:spacing w:val="-2"/>
                <w:sz w:val="20"/>
                <w:szCs w:val="20"/>
              </w:rPr>
              <w:t>Пло</w:t>
            </w:r>
            <w:r>
              <w:rPr>
                <w:b/>
                <w:spacing w:val="-2"/>
                <w:sz w:val="20"/>
                <w:szCs w:val="20"/>
              </w:rPr>
              <w:t>-</w:t>
            </w:r>
            <w:r w:rsidRPr="004F26B8">
              <w:rPr>
                <w:b/>
                <w:spacing w:val="-2"/>
                <w:sz w:val="20"/>
                <w:szCs w:val="20"/>
              </w:rPr>
              <w:t xml:space="preserve">щадь </w:t>
            </w:r>
            <w:r w:rsidRPr="00B26BEA">
              <w:rPr>
                <w:b/>
                <w:spacing w:val="-3"/>
                <w:sz w:val="18"/>
                <w:szCs w:val="18"/>
              </w:rPr>
              <w:t>(кв.м)</w:t>
            </w:r>
          </w:p>
        </w:tc>
        <w:tc>
          <w:tcPr>
            <w:tcW w:w="850" w:type="dxa"/>
          </w:tcPr>
          <w:p w:rsidR="003477C2" w:rsidRPr="004F26B8" w:rsidRDefault="003477C2" w:rsidP="00BD4750">
            <w:pPr>
              <w:jc w:val="center"/>
              <w:rPr>
                <w:b/>
                <w:sz w:val="20"/>
                <w:szCs w:val="20"/>
              </w:rPr>
            </w:pPr>
            <w:r w:rsidRPr="004F26B8">
              <w:rPr>
                <w:b/>
                <w:sz w:val="20"/>
                <w:szCs w:val="20"/>
              </w:rPr>
              <w:t xml:space="preserve">Страна </w:t>
            </w:r>
            <w:r w:rsidRPr="004F26B8">
              <w:rPr>
                <w:b/>
                <w:spacing w:val="-3"/>
                <w:sz w:val="20"/>
                <w:szCs w:val="20"/>
              </w:rPr>
              <w:t>расположе</w:t>
            </w:r>
            <w:r w:rsidRPr="004F26B8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3477C2" w:rsidRPr="004F26B8" w:rsidRDefault="003477C2" w:rsidP="00BD4750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4F26B8">
              <w:rPr>
                <w:b/>
                <w:spacing w:val="1"/>
                <w:sz w:val="20"/>
                <w:szCs w:val="20"/>
              </w:rPr>
              <w:t>Вид объек</w:t>
            </w:r>
            <w:r>
              <w:rPr>
                <w:b/>
                <w:spacing w:val="1"/>
                <w:sz w:val="20"/>
                <w:szCs w:val="20"/>
              </w:rPr>
              <w:t>та</w:t>
            </w:r>
          </w:p>
        </w:tc>
        <w:tc>
          <w:tcPr>
            <w:tcW w:w="993" w:type="dxa"/>
          </w:tcPr>
          <w:p w:rsidR="003477C2" w:rsidRPr="004F26B8" w:rsidRDefault="003477C2" w:rsidP="00BD4750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4F26B8">
              <w:rPr>
                <w:b/>
                <w:spacing w:val="-2"/>
                <w:sz w:val="20"/>
                <w:szCs w:val="20"/>
              </w:rPr>
              <w:t xml:space="preserve">Пло-щадь </w:t>
            </w:r>
            <w:r w:rsidRPr="004F26B8"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850" w:type="dxa"/>
          </w:tcPr>
          <w:p w:rsidR="003477C2" w:rsidRPr="004F26B8" w:rsidRDefault="003477C2" w:rsidP="00BD4750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4F26B8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4F26B8">
              <w:rPr>
                <w:b/>
                <w:spacing w:val="-5"/>
                <w:sz w:val="20"/>
                <w:szCs w:val="20"/>
              </w:rPr>
              <w:t>расположе</w:t>
            </w:r>
            <w:r w:rsidRPr="004F26B8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</w:tcPr>
          <w:p w:rsidR="003477C2" w:rsidRPr="004F26B8" w:rsidRDefault="003477C2" w:rsidP="00BD4750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77C2" w:rsidRPr="004F26B8" w:rsidRDefault="003477C2" w:rsidP="00BD4750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477C2" w:rsidRPr="004F26B8" w:rsidRDefault="003477C2" w:rsidP="00BD4750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3477C2" w:rsidRPr="005D67C0" w:rsidTr="00BD4750">
        <w:tc>
          <w:tcPr>
            <w:tcW w:w="1560" w:type="dxa"/>
          </w:tcPr>
          <w:p w:rsidR="003477C2" w:rsidRPr="0049508B" w:rsidRDefault="003477C2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477C2" w:rsidRPr="0049508B" w:rsidRDefault="003477C2" w:rsidP="00BD47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77C2" w:rsidRPr="0049508B" w:rsidRDefault="003477C2" w:rsidP="00BD4750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477C2" w:rsidRPr="0049508B" w:rsidRDefault="003477C2" w:rsidP="00BD4750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477C2" w:rsidRPr="0049508B" w:rsidRDefault="003477C2" w:rsidP="00BD4750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477C2" w:rsidRPr="0049508B" w:rsidRDefault="003477C2" w:rsidP="00BD47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7C2" w:rsidRPr="0049508B" w:rsidRDefault="003477C2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477C2" w:rsidRPr="0049508B" w:rsidRDefault="003477C2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77C2" w:rsidRPr="0049508B" w:rsidRDefault="003477C2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7C2" w:rsidRPr="006025A0" w:rsidRDefault="003477C2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77C2" w:rsidRPr="006025A0" w:rsidRDefault="003477C2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77C2" w:rsidRPr="006025A0" w:rsidRDefault="003477C2" w:rsidP="00BD47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77C2" w:rsidRDefault="003477C2" w:rsidP="003477C2"/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276"/>
        <w:gridCol w:w="1275"/>
        <w:gridCol w:w="1135"/>
        <w:gridCol w:w="850"/>
        <w:gridCol w:w="1134"/>
        <w:gridCol w:w="993"/>
        <w:gridCol w:w="850"/>
        <w:gridCol w:w="1134"/>
        <w:gridCol w:w="1701"/>
        <w:gridCol w:w="1843"/>
      </w:tblGrid>
      <w:tr w:rsidR="003477C2" w:rsidRPr="005D67C0" w:rsidTr="00BD4750">
        <w:tc>
          <w:tcPr>
            <w:tcW w:w="1560" w:type="dxa"/>
          </w:tcPr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 xml:space="preserve">Пуликова </w:t>
            </w: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Т</w:t>
            </w:r>
            <w:r>
              <w:rPr>
                <w:rStyle w:val="FontStyle49"/>
                <w:szCs w:val="20"/>
              </w:rPr>
              <w:t xml:space="preserve">атьяна </w:t>
            </w:r>
          </w:p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Я</w:t>
            </w:r>
            <w:r>
              <w:rPr>
                <w:rStyle w:val="FontStyle49"/>
                <w:szCs w:val="20"/>
              </w:rPr>
              <w:t>ковлевна</w:t>
            </w:r>
          </w:p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2126" w:type="dxa"/>
          </w:tcPr>
          <w:p w:rsidR="003477C2" w:rsidRDefault="003477C2" w:rsidP="00BD4750">
            <w:pPr>
              <w:jc w:val="center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 xml:space="preserve">Глава администрации Гончаровского </w:t>
            </w:r>
          </w:p>
          <w:p w:rsidR="003477C2" w:rsidRPr="00CC033B" w:rsidRDefault="003477C2" w:rsidP="00BD4750">
            <w:pPr>
              <w:jc w:val="center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сельского поселения</w:t>
            </w:r>
          </w:p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Pr="00CC033B" w:rsidRDefault="003477C2" w:rsidP="00BD4750">
            <w:pPr>
              <w:jc w:val="center"/>
              <w:rPr>
                <w:rStyle w:val="FontStyle49"/>
                <w:szCs w:val="20"/>
              </w:rPr>
            </w:pPr>
          </w:p>
        </w:tc>
        <w:tc>
          <w:tcPr>
            <w:tcW w:w="1276" w:type="dxa"/>
          </w:tcPr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Квартира</w:t>
            </w:r>
          </w:p>
          <w:p w:rsidR="003477C2" w:rsidRDefault="003477C2" w:rsidP="00BD4750">
            <w:pPr>
              <w:pStyle w:val="Style3"/>
              <w:spacing w:line="240" w:lineRule="auto"/>
              <w:rPr>
                <w:sz w:val="20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sz w:val="20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sz w:val="20"/>
                <w:szCs w:val="20"/>
              </w:rPr>
            </w:pPr>
          </w:p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Pr="00CC033B">
              <w:rPr>
                <w:rStyle w:val="FontStyle49"/>
                <w:szCs w:val="20"/>
              </w:rPr>
              <w:t xml:space="preserve"> </w:t>
            </w: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Pr="003407A2" w:rsidRDefault="003477C2" w:rsidP="00BD4750">
            <w:pPr>
              <w:pStyle w:val="Style3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>
              <w:rPr>
                <w:rStyle w:val="FontStyle49"/>
                <w:szCs w:val="20"/>
              </w:rPr>
              <w:t>и</w:t>
            </w:r>
            <w:r w:rsidRPr="00CC033B">
              <w:rPr>
                <w:rStyle w:val="FontStyle49"/>
                <w:szCs w:val="20"/>
              </w:rPr>
              <w:t>ндивиду</w:t>
            </w: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 xml:space="preserve">альная </w:t>
            </w: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индивиду</w:t>
            </w: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альная</w:t>
            </w: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Pr="00E27734" w:rsidRDefault="003477C2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79,1</w:t>
            </w: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>
              <w:rPr>
                <w:rStyle w:val="FontStyle49"/>
                <w:szCs w:val="20"/>
              </w:rPr>
              <w:t>3000</w:t>
            </w:r>
          </w:p>
          <w:p w:rsidR="003477C2" w:rsidRPr="00E27734" w:rsidRDefault="003477C2" w:rsidP="00BD4750"/>
          <w:p w:rsidR="003477C2" w:rsidRDefault="003477C2" w:rsidP="00BD4750"/>
          <w:p w:rsidR="003477C2" w:rsidRDefault="003477C2" w:rsidP="00BD4750"/>
          <w:p w:rsidR="003477C2" w:rsidRPr="00E27734" w:rsidRDefault="003477C2" w:rsidP="00BD475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77C2" w:rsidRPr="00CC033B" w:rsidRDefault="003477C2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Россия</w:t>
            </w:r>
          </w:p>
          <w:p w:rsidR="003477C2" w:rsidRPr="00CC033B" w:rsidRDefault="003477C2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3477C2" w:rsidRPr="00CC033B" w:rsidRDefault="003477C2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3477C2" w:rsidRPr="00CC033B" w:rsidRDefault="003477C2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Россия</w:t>
            </w:r>
          </w:p>
          <w:p w:rsidR="003477C2" w:rsidRDefault="003477C2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/>
          <w:p w:rsidR="003477C2" w:rsidRDefault="003477C2" w:rsidP="00BD4750"/>
          <w:p w:rsidR="003477C2" w:rsidRPr="00E27734" w:rsidRDefault="003477C2" w:rsidP="00BD475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7C2" w:rsidRPr="005D67C0" w:rsidRDefault="003477C2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3477C2" w:rsidRPr="005D67C0" w:rsidRDefault="003477C2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3477C2" w:rsidRPr="005D67C0" w:rsidRDefault="003477C2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477C2" w:rsidRPr="005D67C0" w:rsidRDefault="003477C2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3477C2" w:rsidRPr="00F76182" w:rsidRDefault="003477C2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701802,78</w:t>
            </w:r>
          </w:p>
        </w:tc>
        <w:tc>
          <w:tcPr>
            <w:tcW w:w="1843" w:type="dxa"/>
          </w:tcPr>
          <w:p w:rsidR="003477C2" w:rsidRPr="005D67C0" w:rsidRDefault="003477C2" w:rsidP="00BD4750">
            <w:pPr>
              <w:jc w:val="center"/>
              <w:rPr>
                <w:sz w:val="20"/>
                <w:szCs w:val="20"/>
              </w:rPr>
            </w:pPr>
          </w:p>
        </w:tc>
      </w:tr>
      <w:tr w:rsidR="003477C2" w:rsidRPr="005D67C0" w:rsidTr="00BD4750">
        <w:tc>
          <w:tcPr>
            <w:tcW w:w="1560" w:type="dxa"/>
          </w:tcPr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>
              <w:rPr>
                <w:rStyle w:val="FontStyle49"/>
                <w:szCs w:val="20"/>
              </w:rPr>
              <w:t>Ковалёва Марина</w:t>
            </w: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>
              <w:rPr>
                <w:rStyle w:val="FontStyle49"/>
                <w:szCs w:val="20"/>
              </w:rPr>
              <w:t xml:space="preserve">Николаевна </w:t>
            </w: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>
              <w:rPr>
                <w:rStyle w:val="FontStyle49"/>
                <w:szCs w:val="20"/>
              </w:rPr>
              <w:t>(супруг)</w:t>
            </w: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>
              <w:rPr>
                <w:rStyle w:val="FontStyle49"/>
                <w:szCs w:val="20"/>
              </w:rPr>
              <w:t>(несовершеннолетний ребенок)</w:t>
            </w: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>
              <w:rPr>
                <w:rStyle w:val="FontStyle49"/>
                <w:szCs w:val="20"/>
              </w:rPr>
              <w:t>(несовершеннолетний ребенок)</w:t>
            </w:r>
          </w:p>
        </w:tc>
        <w:tc>
          <w:tcPr>
            <w:tcW w:w="2126" w:type="dxa"/>
          </w:tcPr>
          <w:p w:rsidR="003477C2" w:rsidRDefault="003477C2" w:rsidP="00BD4750">
            <w:pPr>
              <w:jc w:val="center"/>
              <w:rPr>
                <w:rStyle w:val="FontStyle49"/>
                <w:szCs w:val="20"/>
              </w:rPr>
            </w:pPr>
            <w:r>
              <w:rPr>
                <w:rStyle w:val="FontStyle49"/>
                <w:szCs w:val="20"/>
              </w:rPr>
              <w:lastRenderedPageBreak/>
              <w:t>Ведущий специалист</w:t>
            </w:r>
            <w:r w:rsidRPr="00CC033B">
              <w:rPr>
                <w:rStyle w:val="FontStyle49"/>
                <w:szCs w:val="20"/>
              </w:rPr>
              <w:t xml:space="preserve"> администрации </w:t>
            </w:r>
          </w:p>
          <w:p w:rsidR="003477C2" w:rsidRDefault="003477C2" w:rsidP="00BD4750">
            <w:pPr>
              <w:jc w:val="center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 xml:space="preserve">Гончаровского </w:t>
            </w:r>
          </w:p>
          <w:p w:rsidR="003477C2" w:rsidRPr="00CC033B" w:rsidRDefault="003477C2" w:rsidP="00BD4750">
            <w:pPr>
              <w:jc w:val="center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сельского поселения</w:t>
            </w:r>
          </w:p>
          <w:p w:rsidR="003477C2" w:rsidRPr="00CC033B" w:rsidRDefault="003477C2" w:rsidP="00BD4750">
            <w:pPr>
              <w:jc w:val="center"/>
              <w:rPr>
                <w:rStyle w:val="FontStyle49"/>
                <w:szCs w:val="20"/>
              </w:rPr>
            </w:pPr>
          </w:p>
        </w:tc>
        <w:tc>
          <w:tcPr>
            <w:tcW w:w="1276" w:type="dxa"/>
          </w:tcPr>
          <w:p w:rsidR="003477C2" w:rsidRDefault="003477C2" w:rsidP="00BD4750">
            <w:pPr>
              <w:pStyle w:val="Style3"/>
              <w:spacing w:line="240" w:lineRule="auto"/>
              <w:rPr>
                <w:sz w:val="20"/>
                <w:szCs w:val="20"/>
              </w:rPr>
            </w:pPr>
            <w:r w:rsidRPr="00BF1D1C">
              <w:rPr>
                <w:sz w:val="20"/>
                <w:szCs w:val="20"/>
              </w:rPr>
              <w:t>Не имеет</w:t>
            </w:r>
          </w:p>
          <w:p w:rsidR="003477C2" w:rsidRPr="005540E3" w:rsidRDefault="003477C2" w:rsidP="00BD4750"/>
          <w:p w:rsidR="003477C2" w:rsidRPr="005540E3" w:rsidRDefault="003477C2" w:rsidP="00BD4750"/>
          <w:p w:rsidR="003477C2" w:rsidRDefault="003477C2" w:rsidP="00BD4750"/>
          <w:p w:rsidR="003477C2" w:rsidRDefault="003477C2" w:rsidP="00BD4750"/>
          <w:p w:rsidR="003477C2" w:rsidRDefault="003477C2" w:rsidP="00BD4750">
            <w:r>
              <w:t>Не имеет</w:t>
            </w:r>
          </w:p>
          <w:p w:rsidR="003477C2" w:rsidRPr="00DD7AF9" w:rsidRDefault="003477C2" w:rsidP="00BD4750"/>
          <w:p w:rsidR="003477C2" w:rsidRPr="00DD7AF9" w:rsidRDefault="003477C2" w:rsidP="00BD4750"/>
          <w:p w:rsidR="003477C2" w:rsidRPr="00DD7AF9" w:rsidRDefault="003477C2" w:rsidP="00BD4750"/>
          <w:p w:rsidR="003477C2" w:rsidRPr="00DD7AF9" w:rsidRDefault="003477C2" w:rsidP="00BD4750"/>
          <w:p w:rsidR="003477C2" w:rsidRDefault="003477C2" w:rsidP="00BD4750"/>
          <w:p w:rsidR="003477C2" w:rsidRDefault="003477C2" w:rsidP="00BD4750">
            <w:r>
              <w:t>Не имеет</w:t>
            </w:r>
          </w:p>
          <w:p w:rsidR="003477C2" w:rsidRPr="00CF787A" w:rsidRDefault="003477C2" w:rsidP="00BD4750"/>
          <w:p w:rsidR="003477C2" w:rsidRPr="00CF787A" w:rsidRDefault="003477C2" w:rsidP="00BD4750"/>
          <w:p w:rsidR="003477C2" w:rsidRPr="00CF787A" w:rsidRDefault="003477C2" w:rsidP="00BD4750"/>
          <w:p w:rsidR="003477C2" w:rsidRPr="00CF787A" w:rsidRDefault="003477C2" w:rsidP="00BD4750"/>
          <w:p w:rsidR="003477C2" w:rsidRDefault="003477C2" w:rsidP="00BD4750"/>
          <w:p w:rsidR="003477C2" w:rsidRPr="00CF787A" w:rsidRDefault="003477C2" w:rsidP="00BD4750">
            <w:r>
              <w:t>Не имеет</w:t>
            </w:r>
          </w:p>
        </w:tc>
        <w:tc>
          <w:tcPr>
            <w:tcW w:w="1275" w:type="dxa"/>
          </w:tcPr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lastRenderedPageBreak/>
              <w:t xml:space="preserve"> </w:t>
            </w:r>
          </w:p>
        </w:tc>
        <w:tc>
          <w:tcPr>
            <w:tcW w:w="1135" w:type="dxa"/>
          </w:tcPr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850" w:type="dxa"/>
          </w:tcPr>
          <w:p w:rsidR="003477C2" w:rsidRPr="00CC033B" w:rsidRDefault="003477C2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3477C2" w:rsidRPr="00CC033B" w:rsidRDefault="003477C2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3477C2" w:rsidRPr="00CC033B" w:rsidRDefault="003477C2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  <w:p w:rsidR="003477C2" w:rsidRPr="00CC033B" w:rsidRDefault="003477C2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1134" w:type="dxa"/>
          </w:tcPr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Земельный участок</w:t>
            </w:r>
          </w:p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  <w:r w:rsidRPr="00CC033B">
              <w:rPr>
                <w:rStyle w:val="FontStyle49"/>
                <w:szCs w:val="20"/>
              </w:rPr>
              <w:t>Жилой дом</w:t>
            </w: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Pr="005540E3" w:rsidRDefault="003477C2" w:rsidP="00BD4750">
            <w:pPr>
              <w:jc w:val="center"/>
              <w:rPr>
                <w:sz w:val="20"/>
                <w:szCs w:val="20"/>
              </w:rPr>
            </w:pPr>
            <w:r w:rsidRPr="005540E3">
              <w:rPr>
                <w:sz w:val="20"/>
                <w:szCs w:val="20"/>
              </w:rPr>
              <w:t>Земельный участок</w:t>
            </w:r>
          </w:p>
          <w:p w:rsidR="003477C2" w:rsidRPr="005540E3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  <w:r w:rsidRPr="005540E3">
              <w:rPr>
                <w:sz w:val="20"/>
                <w:szCs w:val="20"/>
              </w:rPr>
              <w:lastRenderedPageBreak/>
              <w:t>Жилой дом</w:t>
            </w:r>
          </w:p>
          <w:p w:rsidR="003477C2" w:rsidRPr="00DD7AF9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</w:p>
          <w:p w:rsidR="003477C2" w:rsidRPr="00DD7AF9" w:rsidRDefault="003477C2" w:rsidP="00BD4750">
            <w:pPr>
              <w:rPr>
                <w:sz w:val="20"/>
                <w:szCs w:val="20"/>
              </w:rPr>
            </w:pPr>
            <w:r w:rsidRPr="00DD7AF9">
              <w:rPr>
                <w:sz w:val="20"/>
                <w:szCs w:val="20"/>
              </w:rPr>
              <w:t>Земельный участок</w:t>
            </w:r>
          </w:p>
          <w:p w:rsidR="003477C2" w:rsidRPr="00DD7AF9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  <w:r w:rsidRPr="00DD7AF9">
              <w:rPr>
                <w:sz w:val="20"/>
                <w:szCs w:val="20"/>
              </w:rPr>
              <w:t>Жилой дом</w:t>
            </w: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Земельный участок</w:t>
            </w: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Pr="00DD7AF9" w:rsidRDefault="003477C2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1312</w:t>
            </w: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</w:t>
            </w:r>
          </w:p>
          <w:p w:rsidR="003477C2" w:rsidRPr="005540E3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88,2</w:t>
            </w: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1312</w:t>
            </w: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88,2</w:t>
            </w: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1312</w:t>
            </w: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88,2</w:t>
            </w:r>
          </w:p>
        </w:tc>
        <w:tc>
          <w:tcPr>
            <w:tcW w:w="850" w:type="dxa"/>
          </w:tcPr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  <w:r w:rsidRPr="005540E3">
              <w:rPr>
                <w:sz w:val="20"/>
                <w:szCs w:val="20"/>
              </w:rPr>
              <w:t>Россия</w:t>
            </w:r>
          </w:p>
          <w:p w:rsidR="003477C2" w:rsidRPr="005540E3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  <w:r w:rsidRPr="005540E3">
              <w:rPr>
                <w:sz w:val="20"/>
                <w:szCs w:val="20"/>
              </w:rPr>
              <w:lastRenderedPageBreak/>
              <w:t>Россия</w:t>
            </w: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Россия</w:t>
            </w: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Россия</w:t>
            </w: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Россия</w:t>
            </w: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  <w:r w:rsidRPr="00CF787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ВАЗ 11183</w:t>
            </w:r>
          </w:p>
          <w:p w:rsidR="003477C2" w:rsidRPr="00DD7AF9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3302</w:t>
            </w:r>
          </w:p>
          <w:p w:rsidR="003477C2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 50</w:t>
            </w: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</w:p>
          <w:p w:rsidR="003477C2" w:rsidRPr="00CF787A" w:rsidRDefault="003477C2" w:rsidP="00BD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274231,01</w:t>
            </w:r>
          </w:p>
          <w:p w:rsidR="003477C2" w:rsidRPr="00DD7AF9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43722,93</w:t>
            </w: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  <w:p w:rsidR="003477C2" w:rsidRPr="00DD7AF9" w:rsidRDefault="003477C2" w:rsidP="00BD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3477C2" w:rsidRPr="005D67C0" w:rsidRDefault="003477C2" w:rsidP="00BD4750">
            <w:pPr>
              <w:jc w:val="center"/>
              <w:rPr>
                <w:sz w:val="20"/>
                <w:szCs w:val="20"/>
              </w:rPr>
            </w:pPr>
          </w:p>
        </w:tc>
      </w:tr>
      <w:tr w:rsidR="003477C2" w:rsidRPr="005D67C0" w:rsidTr="00BD4750">
        <w:tc>
          <w:tcPr>
            <w:tcW w:w="1560" w:type="dxa"/>
          </w:tcPr>
          <w:p w:rsidR="003477C2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2126" w:type="dxa"/>
          </w:tcPr>
          <w:p w:rsidR="003477C2" w:rsidRDefault="003477C2" w:rsidP="00BD4750">
            <w:pPr>
              <w:jc w:val="center"/>
              <w:rPr>
                <w:rStyle w:val="FontStyle49"/>
                <w:szCs w:val="20"/>
              </w:rPr>
            </w:pPr>
          </w:p>
        </w:tc>
        <w:tc>
          <w:tcPr>
            <w:tcW w:w="1276" w:type="dxa"/>
          </w:tcPr>
          <w:p w:rsidR="003477C2" w:rsidRPr="00BF1D1C" w:rsidRDefault="003477C2" w:rsidP="00BD4750">
            <w:pPr>
              <w:pStyle w:val="Style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1135" w:type="dxa"/>
          </w:tcPr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850" w:type="dxa"/>
          </w:tcPr>
          <w:p w:rsidR="003477C2" w:rsidRPr="00CC033B" w:rsidRDefault="003477C2" w:rsidP="00BD4750">
            <w:pPr>
              <w:pStyle w:val="Style5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1134" w:type="dxa"/>
          </w:tcPr>
          <w:p w:rsidR="003477C2" w:rsidRPr="00CC033B" w:rsidRDefault="003477C2" w:rsidP="00BD4750">
            <w:pPr>
              <w:pStyle w:val="Style3"/>
              <w:spacing w:line="240" w:lineRule="auto"/>
              <w:rPr>
                <w:rStyle w:val="FontStyle49"/>
                <w:szCs w:val="20"/>
              </w:rPr>
            </w:pPr>
          </w:p>
        </w:tc>
        <w:tc>
          <w:tcPr>
            <w:tcW w:w="993" w:type="dxa"/>
          </w:tcPr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477C2" w:rsidRDefault="003477C2" w:rsidP="00BD4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77C2" w:rsidRPr="005D67C0" w:rsidRDefault="003477C2" w:rsidP="00BD47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77C2" w:rsidRDefault="003477C2" w:rsidP="003477C2"/>
    <w:p w:rsidR="003477C2" w:rsidRDefault="003477C2" w:rsidP="003477C2"/>
    <w:p w:rsidR="003477C2" w:rsidRDefault="003477C2" w:rsidP="003477C2">
      <w:r>
        <w:t>Глава Гончаровского сельского поселения:                                                                                                      Т.Я.Пуликова</w:t>
      </w:r>
    </w:p>
    <w:p w:rsidR="003477C2" w:rsidRPr="004D1E1B" w:rsidRDefault="003477C2" w:rsidP="003477C2"/>
    <w:p w:rsidR="00D866CC" w:rsidRDefault="00D866CC">
      <w:bookmarkStart w:id="0" w:name="_GoBack"/>
      <w:bookmarkEnd w:id="0"/>
    </w:p>
    <w:sectPr w:rsidR="00D866CC" w:rsidSect="000D37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21"/>
    <w:rsid w:val="003477C2"/>
    <w:rsid w:val="00733821"/>
    <w:rsid w:val="00D8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7B275-CDAB-40C1-9CAD-82ED4211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477C2"/>
    <w:pPr>
      <w:spacing w:line="235" w:lineRule="exact"/>
      <w:jc w:val="center"/>
    </w:pPr>
    <w:rPr>
      <w:rFonts w:ascii="Calibri" w:hAnsi="Calibri"/>
    </w:rPr>
  </w:style>
  <w:style w:type="character" w:customStyle="1" w:styleId="FontStyle49">
    <w:name w:val="Font Style49"/>
    <w:uiPriority w:val="99"/>
    <w:rsid w:val="003477C2"/>
    <w:rPr>
      <w:rFonts w:ascii="Times New Roman" w:hAnsi="Times New Roman"/>
      <w:sz w:val="20"/>
    </w:rPr>
  </w:style>
  <w:style w:type="paragraph" w:customStyle="1" w:styleId="Style5">
    <w:name w:val="Style5"/>
    <w:basedOn w:val="a"/>
    <w:uiPriority w:val="99"/>
    <w:rsid w:val="003477C2"/>
    <w:pPr>
      <w:spacing w:line="835" w:lineRule="exact"/>
      <w:jc w:val="center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2023-05-22T12:33:00Z</dcterms:created>
  <dcterms:modified xsi:type="dcterms:W3CDTF">2023-05-22T12:33:00Z</dcterms:modified>
</cp:coreProperties>
</file>