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6870CC" w:rsidRPr="006870CC">
        <w:rPr>
          <w:b/>
          <w:sz w:val="28"/>
          <w:szCs w:val="28"/>
          <w:lang w:eastAsia="ar-SA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6870CC">
        <w:rPr>
          <w:b/>
          <w:sz w:val="28"/>
          <w:szCs w:val="28"/>
          <w:lang w:eastAsia="ar-SA"/>
        </w:rPr>
        <w:t>13</w:t>
      </w:r>
      <w:r w:rsidR="00494788">
        <w:rPr>
          <w:b/>
          <w:sz w:val="28"/>
          <w:szCs w:val="28"/>
          <w:lang w:eastAsia="ar-SA"/>
        </w:rPr>
        <w:t>.0</w:t>
      </w:r>
      <w:r w:rsidR="006870CC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6870CC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5653F">
        <w:rPr>
          <w:b/>
          <w:sz w:val="28"/>
          <w:szCs w:val="28"/>
          <w:lang w:eastAsia="ar-SA"/>
        </w:rPr>
        <w:t>1</w:t>
      </w:r>
      <w:r w:rsidR="006870CC">
        <w:rPr>
          <w:b/>
          <w:sz w:val="28"/>
          <w:szCs w:val="28"/>
          <w:lang w:eastAsia="ar-SA"/>
        </w:rPr>
        <w:t>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6870CC" w:rsidRPr="006870CC">
        <w:rPr>
          <w:sz w:val="28"/>
          <w:szCs w:val="28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6870CC">
        <w:rPr>
          <w:sz w:val="28"/>
          <w:szCs w:val="28"/>
        </w:rPr>
        <w:t>13</w:t>
      </w:r>
      <w:r w:rsidR="007E56AC">
        <w:rPr>
          <w:sz w:val="28"/>
          <w:szCs w:val="28"/>
        </w:rPr>
        <w:t>.0</w:t>
      </w:r>
      <w:r w:rsidR="006870CC">
        <w:rPr>
          <w:sz w:val="28"/>
          <w:szCs w:val="28"/>
        </w:rPr>
        <w:t>4</w:t>
      </w:r>
      <w:r w:rsidRPr="00C354AC">
        <w:rPr>
          <w:sz w:val="28"/>
          <w:szCs w:val="28"/>
        </w:rPr>
        <w:t>.201</w:t>
      </w:r>
      <w:r w:rsidR="006870CC">
        <w:rPr>
          <w:sz w:val="28"/>
          <w:szCs w:val="28"/>
        </w:rPr>
        <w:t>6</w:t>
      </w:r>
      <w:r w:rsidRPr="00C354AC">
        <w:rPr>
          <w:sz w:val="28"/>
          <w:szCs w:val="28"/>
        </w:rPr>
        <w:t xml:space="preserve"> № </w:t>
      </w:r>
      <w:r w:rsidR="006870CC">
        <w:rPr>
          <w:sz w:val="28"/>
          <w:szCs w:val="28"/>
        </w:rPr>
        <w:t>17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>(наименование муниципального образования)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</w:t>
      </w:r>
      <w:r w:rsidRPr="00991A32">
        <w:rPr>
          <w:bCs/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BA4112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88" w:rsidRDefault="00850588" w:rsidP="00991A32">
      <w:r>
        <w:separator/>
      </w:r>
    </w:p>
  </w:endnote>
  <w:endnote w:type="continuationSeparator" w:id="0">
    <w:p w:rsidR="00850588" w:rsidRDefault="0085058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88" w:rsidRDefault="00850588" w:rsidP="00991A32">
      <w:r>
        <w:separator/>
      </w:r>
    </w:p>
  </w:footnote>
  <w:footnote w:type="continuationSeparator" w:id="0">
    <w:p w:rsidR="00850588" w:rsidRDefault="00850588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E4ABB"/>
    <w:rsid w:val="00170925"/>
    <w:rsid w:val="00265B2D"/>
    <w:rsid w:val="00280A56"/>
    <w:rsid w:val="003D162C"/>
    <w:rsid w:val="00494788"/>
    <w:rsid w:val="004E59CC"/>
    <w:rsid w:val="00560FD4"/>
    <w:rsid w:val="005F0D35"/>
    <w:rsid w:val="006677F0"/>
    <w:rsid w:val="006870CC"/>
    <w:rsid w:val="007A7788"/>
    <w:rsid w:val="007E56AC"/>
    <w:rsid w:val="00850588"/>
    <w:rsid w:val="008D519A"/>
    <w:rsid w:val="00911D06"/>
    <w:rsid w:val="009166B0"/>
    <w:rsid w:val="00991A32"/>
    <w:rsid w:val="0099290F"/>
    <w:rsid w:val="00AB19BD"/>
    <w:rsid w:val="00AC1325"/>
    <w:rsid w:val="00B33B59"/>
    <w:rsid w:val="00B57189"/>
    <w:rsid w:val="00B8190A"/>
    <w:rsid w:val="00BA4112"/>
    <w:rsid w:val="00C354AC"/>
    <w:rsid w:val="00CD6DFF"/>
    <w:rsid w:val="00D521EF"/>
    <w:rsid w:val="00DF38E1"/>
    <w:rsid w:val="00E007DE"/>
    <w:rsid w:val="00EA6946"/>
    <w:rsid w:val="00F32EDA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2022-11-29T12:38:00Z</cp:lastPrinted>
  <dcterms:created xsi:type="dcterms:W3CDTF">2022-12-01T12:29:00Z</dcterms:created>
  <dcterms:modified xsi:type="dcterms:W3CDTF">2022-12-01T12:29:00Z</dcterms:modified>
</cp:coreProperties>
</file>