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A0" w:rsidRPr="00AE00A0" w:rsidRDefault="00AE00A0" w:rsidP="00AE0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AE00A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АДМИНИСТРАЦИЯ </w:t>
      </w:r>
    </w:p>
    <w:p w:rsidR="00AE00A0" w:rsidRPr="00AE00A0" w:rsidRDefault="00311663" w:rsidP="00AE0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ГОНЧАР</w:t>
      </w:r>
      <w:r w:rsidR="00AE00A0" w:rsidRPr="00AE00A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ОВСКОГО СЕЛЬСКОГО  ПОСЕЛЕНИЯ</w:t>
      </w:r>
    </w:p>
    <w:p w:rsidR="00AE00A0" w:rsidRPr="00AE00A0" w:rsidRDefault="00AE00A0" w:rsidP="00AE0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AE00A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ПОДГОРЕНСКОГО МУНИЦИПАЛЬНОГО РАЙОНА </w:t>
      </w:r>
    </w:p>
    <w:p w:rsidR="00AE00A0" w:rsidRPr="00AE00A0" w:rsidRDefault="00AE00A0" w:rsidP="00AE0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AE00A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ВОРОНЕЖСКОЙ ОБЛАСТИ</w:t>
      </w:r>
    </w:p>
    <w:p w:rsidR="00AE00A0" w:rsidRPr="00AE00A0" w:rsidRDefault="00AE00A0" w:rsidP="00AE00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AE00A0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           </w:t>
      </w:r>
    </w:p>
    <w:p w:rsidR="00AE00A0" w:rsidRPr="00AE00A0" w:rsidRDefault="00AE00A0" w:rsidP="00AE00A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6"/>
        </w:rPr>
      </w:pPr>
      <w:r w:rsidRPr="00AE00A0">
        <w:rPr>
          <w:rFonts w:ascii="Times New Roman" w:eastAsia="Calibri" w:hAnsi="Times New Roman" w:cs="Times New Roman"/>
          <w:b/>
          <w:bCs/>
          <w:sz w:val="28"/>
          <w:szCs w:val="26"/>
        </w:rPr>
        <w:t xml:space="preserve">ПОСТАНОВЛЕНИЕ </w:t>
      </w:r>
    </w:p>
    <w:p w:rsidR="00AE00A0" w:rsidRPr="00AE00A0" w:rsidRDefault="00AE00A0" w:rsidP="00AE00A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6"/>
        </w:rPr>
      </w:pPr>
    </w:p>
    <w:p w:rsidR="00AE00A0" w:rsidRPr="00AE00A0" w:rsidRDefault="00AE00A0" w:rsidP="00AE0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</w:pPr>
      <w:r w:rsidRPr="00AE00A0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 xml:space="preserve">от </w:t>
      </w:r>
      <w:r w:rsidR="00BA37B1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15</w:t>
      </w:r>
      <w:r w:rsidR="004E332C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 xml:space="preserve"> </w:t>
      </w:r>
      <w:r w:rsidR="00BA37B1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но</w:t>
      </w:r>
      <w:r w:rsidR="004E332C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ября</w:t>
      </w:r>
      <w:r w:rsidRPr="00AE00A0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 xml:space="preserve"> 2022 года № </w:t>
      </w:r>
      <w:r w:rsidR="00BA37B1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30</w:t>
      </w:r>
    </w:p>
    <w:p w:rsidR="00AE00A0" w:rsidRPr="00AE00A0" w:rsidRDefault="00AE00A0" w:rsidP="00AE00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00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</w:t>
      </w:r>
      <w:proofErr w:type="gramStart"/>
      <w:r w:rsidRPr="00AE00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AE00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3116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Гончаровка</w:t>
      </w:r>
    </w:p>
    <w:p w:rsidR="00AE00A0" w:rsidRPr="00AE00A0" w:rsidRDefault="00AE00A0" w:rsidP="00AE00A0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37B1" w:rsidRPr="00BA37B1" w:rsidRDefault="00BA37B1" w:rsidP="00BA37B1">
      <w:pPr>
        <w:widowControl w:val="0"/>
        <w:suppressAutoHyphens/>
        <w:autoSpaceDE w:val="0"/>
        <w:spacing w:after="0" w:line="240" w:lineRule="auto"/>
        <w:ind w:right="4109"/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</w:pPr>
      <w:r w:rsidRPr="00BA37B1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Об утверждении Положения о порядке заключения администрацией </w:t>
      </w:r>
      <w:proofErr w:type="spellStart"/>
      <w:r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>Гончаров</w:t>
      </w:r>
      <w:r w:rsidRPr="00BA37B1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>ского</w:t>
      </w:r>
      <w:proofErr w:type="spellEnd"/>
      <w:r w:rsidRPr="00BA37B1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сельского поселения Подгоренского муниципального района </w:t>
      </w:r>
      <w:r w:rsidRPr="00BA37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договоров (соглашений) с казачьими обществами и Положения о порядке финансирования несения муниципальной или иной службы в </w:t>
      </w:r>
      <w:proofErr w:type="spellStart"/>
      <w:r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>Гончаров</w:t>
      </w:r>
      <w:r w:rsidRPr="00BA37B1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>ском</w:t>
      </w:r>
      <w:proofErr w:type="spellEnd"/>
      <w:r w:rsidRPr="00BA37B1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 xml:space="preserve"> сельском поселении Подгоренского муниципального района</w:t>
      </w:r>
      <w:r w:rsidRPr="00BA37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членами казачьих обществ</w:t>
      </w:r>
    </w:p>
    <w:p w:rsidR="00BA37B1" w:rsidRPr="00BA37B1" w:rsidRDefault="00BA37B1" w:rsidP="00BA37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A37B1" w:rsidRPr="00BA37B1" w:rsidRDefault="00BA37B1" w:rsidP="00BA37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A37B1" w:rsidRPr="00BA37B1" w:rsidRDefault="00BA37B1" w:rsidP="00BA37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 </w:t>
      </w:r>
      <w:hyperlink r:id="rId9" w:history="1">
        <w:r w:rsidRPr="00BA37B1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частью 5 статьи 7</w:t>
        </w:r>
      </w:hyperlink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Федерального закона от 05.12.2005 </w:t>
      </w:r>
      <w:r w:rsidR="00214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154-ФЗ </w:t>
      </w:r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 государственной службе российского казачества», </w:t>
      </w:r>
      <w:r w:rsidR="002149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10" w:history="1">
        <w:r w:rsidRPr="00BA37B1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Постановлением</w:t>
        </w:r>
      </w:hyperlink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Правительства Российской Федерации от 08.10.2009 № 806 «О порядке привлечения членов казачьих обществ к несению </w:t>
      </w:r>
      <w:r w:rsidR="009A74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</w:t>
      </w:r>
      <w:bookmarkStart w:id="0" w:name="_GoBack"/>
      <w:bookmarkEnd w:id="0"/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Гончаров</w:t>
      </w:r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Подгоренского муниципального района</w:t>
      </w:r>
      <w:proofErr w:type="gramEnd"/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BA37B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</w:t>
      </w:r>
      <w:proofErr w:type="gramEnd"/>
      <w:r w:rsidRPr="00BA37B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о с т а н о в л я е т:</w:t>
      </w:r>
    </w:p>
    <w:p w:rsidR="00BA37B1" w:rsidRPr="00BA37B1" w:rsidRDefault="00BA37B1" w:rsidP="00BA37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Утвердить </w:t>
      </w:r>
      <w:hyperlink r:id="rId11" w:anchor="P31" w:history="1">
        <w:r w:rsidRPr="00BA37B1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Положение</w:t>
        </w:r>
      </w:hyperlink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о порядке заключения </w:t>
      </w:r>
      <w:r w:rsidRPr="00BA37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администрацией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Гончаров</w:t>
      </w:r>
      <w:r w:rsidRPr="00BA37B1">
        <w:rPr>
          <w:rFonts w:ascii="Times New Roman" w:eastAsia="Times New Roman" w:hAnsi="Times New Roman" w:cs="Times New Roman"/>
          <w:sz w:val="26"/>
          <w:szCs w:val="26"/>
          <w:lang w:eastAsia="ar-SA"/>
        </w:rPr>
        <w:t>ского</w:t>
      </w:r>
      <w:proofErr w:type="spellEnd"/>
      <w:r w:rsidRPr="00BA37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Подгоренского муниципального района </w:t>
      </w:r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договоров (соглашений) с казачьими обществами согласно приложению № 1 к настоящему постановлению.</w:t>
      </w:r>
    </w:p>
    <w:p w:rsidR="00BA37B1" w:rsidRPr="00BA37B1" w:rsidRDefault="00BA37B1" w:rsidP="00BA37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Утвердить  </w:t>
      </w:r>
      <w:hyperlink r:id="rId12" w:anchor="P54" w:history="1">
        <w:r w:rsidRPr="00BA37B1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Положение</w:t>
        </w:r>
      </w:hyperlink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о порядке финансирования несения муниципальной или иной службы 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Гончаров</w:t>
      </w:r>
      <w:r w:rsidRPr="00BA37B1">
        <w:rPr>
          <w:rFonts w:ascii="Times New Roman" w:eastAsia="Times New Roman" w:hAnsi="Times New Roman" w:cs="Times New Roman"/>
          <w:sz w:val="26"/>
          <w:szCs w:val="26"/>
          <w:lang w:eastAsia="ar-SA"/>
        </w:rPr>
        <w:t>ском</w:t>
      </w:r>
      <w:proofErr w:type="spellEnd"/>
      <w:r w:rsidRPr="00BA37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сельском поселении Подгоренского муниципального района</w:t>
      </w:r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членами казачьих обществ согласно приложению № 2 к настоящему постановлению.</w:t>
      </w:r>
    </w:p>
    <w:p w:rsidR="00BA37B1" w:rsidRPr="00BA37B1" w:rsidRDefault="00BA37B1" w:rsidP="00BA37B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A37B1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3. Настоящее постановление  вступает  в силу </w:t>
      </w:r>
      <w:proofErr w:type="gramStart"/>
      <w:r w:rsidRPr="00BA37B1">
        <w:rPr>
          <w:rFonts w:ascii="Times New Roman" w:eastAsia="Times New Roman" w:hAnsi="Times New Roman" w:cs="Times New Roman"/>
          <w:sz w:val="26"/>
          <w:szCs w:val="26"/>
          <w:lang w:eastAsia="ar-SA"/>
        </w:rPr>
        <w:t>с даты</w:t>
      </w:r>
      <w:proofErr w:type="gramEnd"/>
      <w:r w:rsidRPr="00BA37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официального опубликования  в Вестнике муниципальных правовых актов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Гончаров</w:t>
      </w:r>
      <w:r w:rsidRPr="00BA37B1">
        <w:rPr>
          <w:rFonts w:ascii="Times New Roman" w:eastAsia="Times New Roman" w:hAnsi="Times New Roman" w:cs="Times New Roman"/>
          <w:sz w:val="26"/>
          <w:szCs w:val="26"/>
          <w:lang w:eastAsia="ar-SA"/>
        </w:rPr>
        <w:t>ского</w:t>
      </w:r>
      <w:proofErr w:type="spellEnd"/>
      <w:r w:rsidRPr="00BA37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Гончаров</w:t>
      </w:r>
      <w:r w:rsidRPr="00BA37B1">
        <w:rPr>
          <w:rFonts w:ascii="Times New Roman" w:eastAsia="Times New Roman" w:hAnsi="Times New Roman" w:cs="Times New Roman"/>
          <w:sz w:val="26"/>
          <w:szCs w:val="26"/>
          <w:lang w:eastAsia="ar-SA"/>
        </w:rPr>
        <w:t>ского</w:t>
      </w:r>
      <w:proofErr w:type="spellEnd"/>
      <w:r w:rsidRPr="00BA37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Подгоренского муниципального района Воронежской области.</w:t>
      </w:r>
    </w:p>
    <w:p w:rsidR="00BA37B1" w:rsidRPr="00BA37B1" w:rsidRDefault="00BA37B1" w:rsidP="00BA37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proofErr w:type="gramStart"/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BA37B1" w:rsidRPr="00BA37B1" w:rsidRDefault="00BA37B1" w:rsidP="00BA37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A37B1" w:rsidRPr="00BA37B1" w:rsidRDefault="00BA37B1" w:rsidP="00BA37B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BA37B1" w:rsidRPr="00BA37B1" w:rsidRDefault="00BA37B1" w:rsidP="00BA37B1">
      <w:pPr>
        <w:tabs>
          <w:tab w:val="left" w:pos="93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A37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Гончаров</w:t>
      </w:r>
      <w:r w:rsidRPr="00BA37B1">
        <w:rPr>
          <w:rFonts w:ascii="Times New Roman" w:eastAsia="Times New Roman" w:hAnsi="Times New Roman" w:cs="Times New Roman"/>
          <w:sz w:val="26"/>
          <w:szCs w:val="26"/>
          <w:lang w:eastAsia="ar-SA"/>
        </w:rPr>
        <w:t>ского</w:t>
      </w:r>
      <w:proofErr w:type="spellEnd"/>
    </w:p>
    <w:p w:rsidR="00BA37B1" w:rsidRPr="00BA37B1" w:rsidRDefault="00BA37B1" w:rsidP="00BA37B1">
      <w:pPr>
        <w:tabs>
          <w:tab w:val="left" w:pos="93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A37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сельского поселения                                                                             </w:t>
      </w:r>
      <w:r w:rsidR="002149A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Т</w:t>
      </w:r>
      <w:r w:rsidRPr="00BA37B1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2149A0">
        <w:rPr>
          <w:rFonts w:ascii="Times New Roman" w:eastAsia="Times New Roman" w:hAnsi="Times New Roman" w:cs="Times New Roman"/>
          <w:sz w:val="26"/>
          <w:szCs w:val="26"/>
          <w:lang w:eastAsia="ar-SA"/>
        </w:rPr>
        <w:t>Я</w:t>
      </w:r>
      <w:r w:rsidRPr="00BA37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proofErr w:type="spellStart"/>
      <w:r w:rsidR="002149A0">
        <w:rPr>
          <w:rFonts w:ascii="Times New Roman" w:eastAsia="Times New Roman" w:hAnsi="Times New Roman" w:cs="Times New Roman"/>
          <w:sz w:val="26"/>
          <w:szCs w:val="26"/>
          <w:lang w:eastAsia="ar-SA"/>
        </w:rPr>
        <w:t>Пуликова</w:t>
      </w:r>
      <w:proofErr w:type="spellEnd"/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  <w:r w:rsidRPr="00BA3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 w:type="textWrapping" w:clear="all"/>
      </w: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2149A0" w:rsidRDefault="002149A0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2149A0" w:rsidRPr="00BA37B1" w:rsidRDefault="002149A0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  <w:r w:rsidRPr="00BA37B1">
        <w:rPr>
          <w:rFonts w:ascii="Times New Roman" w:eastAsia="Times New Roman" w:hAnsi="Times New Roman" w:cs="Tahoma"/>
          <w:sz w:val="26"/>
          <w:szCs w:val="26"/>
        </w:rPr>
        <w:lastRenderedPageBreak/>
        <w:t xml:space="preserve">Приложение № 1 </w:t>
      </w: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  <w:r w:rsidRPr="00BA37B1">
        <w:rPr>
          <w:rFonts w:ascii="Times New Roman" w:eastAsia="Times New Roman" w:hAnsi="Times New Roman" w:cs="Tahoma"/>
          <w:sz w:val="26"/>
          <w:szCs w:val="26"/>
        </w:rPr>
        <w:t xml:space="preserve">к постановлению администрации </w:t>
      </w:r>
      <w:proofErr w:type="spellStart"/>
      <w:r>
        <w:rPr>
          <w:rFonts w:ascii="Times New Roman" w:eastAsia="Times New Roman" w:hAnsi="Times New Roman" w:cs="Tahoma"/>
          <w:sz w:val="26"/>
          <w:szCs w:val="26"/>
        </w:rPr>
        <w:t>Гончаров</w:t>
      </w:r>
      <w:r w:rsidRPr="00BA37B1">
        <w:rPr>
          <w:rFonts w:ascii="Times New Roman" w:eastAsia="Times New Roman" w:hAnsi="Times New Roman" w:cs="Tahoma"/>
          <w:sz w:val="26"/>
          <w:szCs w:val="26"/>
        </w:rPr>
        <w:t>ского</w:t>
      </w:r>
      <w:proofErr w:type="spellEnd"/>
      <w:r w:rsidRPr="00BA37B1">
        <w:rPr>
          <w:rFonts w:ascii="Times New Roman" w:eastAsia="Times New Roman" w:hAnsi="Times New Roman" w:cs="Tahoma"/>
          <w:sz w:val="26"/>
          <w:szCs w:val="26"/>
        </w:rPr>
        <w:t xml:space="preserve"> сельского поселения </w:t>
      </w: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  <w:r w:rsidRPr="00BA37B1">
        <w:rPr>
          <w:rFonts w:ascii="Times New Roman" w:eastAsia="Times New Roman" w:hAnsi="Times New Roman" w:cs="Tahoma"/>
          <w:sz w:val="26"/>
          <w:szCs w:val="26"/>
        </w:rPr>
        <w:t xml:space="preserve">Подгоренского муниципального района                        </w:t>
      </w: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A37B1">
        <w:rPr>
          <w:rFonts w:ascii="Times New Roman" w:eastAsia="Times New Roman" w:hAnsi="Times New Roman" w:cs="Tahoma"/>
          <w:sz w:val="26"/>
          <w:szCs w:val="26"/>
        </w:rPr>
        <w:t xml:space="preserve">от </w:t>
      </w:r>
      <w:r w:rsidR="002149A0">
        <w:rPr>
          <w:rFonts w:ascii="Times New Roman" w:eastAsia="Times New Roman" w:hAnsi="Times New Roman" w:cs="Tahoma"/>
          <w:sz w:val="26"/>
          <w:szCs w:val="26"/>
        </w:rPr>
        <w:t>15.11.</w:t>
      </w:r>
      <w:r w:rsidRPr="00BA37B1">
        <w:rPr>
          <w:rFonts w:ascii="Times New Roman" w:eastAsia="Times New Roman" w:hAnsi="Times New Roman" w:cs="Tahoma"/>
          <w:sz w:val="26"/>
          <w:szCs w:val="26"/>
        </w:rPr>
        <w:t xml:space="preserve"> 2022 г. № </w:t>
      </w:r>
      <w:r w:rsidR="002149A0">
        <w:rPr>
          <w:rFonts w:ascii="Times New Roman" w:eastAsia="Times New Roman" w:hAnsi="Times New Roman" w:cs="Tahoma"/>
          <w:sz w:val="26"/>
          <w:szCs w:val="26"/>
        </w:rPr>
        <w:t>30</w:t>
      </w:r>
      <w:r w:rsidRPr="00BA3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BA37B1" w:rsidRPr="00BA37B1" w:rsidRDefault="00BA37B1" w:rsidP="00BA37B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A37B1" w:rsidRPr="00BA37B1" w:rsidRDefault="00BA37B1" w:rsidP="00BA37B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37B1" w:rsidRPr="00BA37B1" w:rsidRDefault="00BA37B1" w:rsidP="00BA37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A37B1" w:rsidRPr="00BA37B1" w:rsidRDefault="00BA37B1" w:rsidP="00BA37B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37B1" w:rsidRPr="00BA37B1" w:rsidRDefault="00BA37B1" w:rsidP="00BA37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A37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ПОЛОЖЕНИЕ</w:t>
      </w:r>
    </w:p>
    <w:p w:rsidR="00BA37B1" w:rsidRPr="00BA37B1" w:rsidRDefault="00BA37B1" w:rsidP="00BA37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A37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 порядке заключения администрацией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Гончаров</w:t>
      </w:r>
      <w:r w:rsidRPr="00BA37B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ского</w:t>
      </w:r>
      <w:proofErr w:type="spellEnd"/>
      <w:r w:rsidRPr="00BA37B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сельского поселения Подгоренского муниципального района</w:t>
      </w:r>
      <w:r w:rsidRPr="00BA37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договоров (соглашений) с казачьими обществами</w:t>
      </w:r>
    </w:p>
    <w:p w:rsidR="00BA37B1" w:rsidRPr="00BA37B1" w:rsidRDefault="00BA37B1" w:rsidP="00BA37B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37B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</w:p>
    <w:p w:rsidR="00BA37B1" w:rsidRPr="00BA37B1" w:rsidRDefault="00BA37B1" w:rsidP="00BA37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Настоящее Положение определяет порядок заключения администрацией </w:t>
      </w:r>
      <w:proofErr w:type="spellStart"/>
      <w:proofErr w:type="gramStart"/>
      <w:r w:rsidRPr="00BA37B1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администрацией</w:t>
      </w:r>
      <w:proofErr w:type="spellEnd"/>
      <w:proofErr w:type="gramEnd"/>
      <w:r w:rsidRPr="00BA37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Гончаров</w:t>
      </w:r>
      <w:r w:rsidRPr="00BA37B1">
        <w:rPr>
          <w:rFonts w:ascii="Times New Roman" w:eastAsia="Times New Roman" w:hAnsi="Times New Roman" w:cs="Times New Roman"/>
          <w:sz w:val="26"/>
          <w:szCs w:val="26"/>
          <w:lang w:eastAsia="ar-SA"/>
        </w:rPr>
        <w:t>ского</w:t>
      </w:r>
      <w:proofErr w:type="spellEnd"/>
      <w:r w:rsidRPr="00BA37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Подгоренского муниципального района </w:t>
      </w:r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- Администрация) договоров (соглашений) с осуществляющими свою деятельность на территории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Гончаров</w:t>
      </w:r>
      <w:r w:rsidRPr="00BA37B1">
        <w:rPr>
          <w:rFonts w:ascii="Times New Roman" w:eastAsia="Times New Roman" w:hAnsi="Times New Roman" w:cs="Times New Roman"/>
          <w:sz w:val="26"/>
          <w:szCs w:val="26"/>
          <w:lang w:eastAsia="ar-SA"/>
        </w:rPr>
        <w:t>ского</w:t>
      </w:r>
      <w:proofErr w:type="spellEnd"/>
      <w:r w:rsidRPr="00BA37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Подгоренского муниципального района</w:t>
      </w:r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Подгоренского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государственной или иной службы (далее - служба) и </w:t>
      </w:r>
      <w:proofErr w:type="gramStart"/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зарегистрированных</w:t>
      </w:r>
      <w:proofErr w:type="gramEnd"/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территории Воронежской области.</w:t>
      </w:r>
    </w:p>
    <w:p w:rsidR="00BA37B1" w:rsidRPr="00BA37B1" w:rsidRDefault="00BA37B1" w:rsidP="00BA37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Сторонами договоров являются: Администрация, с одной стороны, и казачье общество, с другой стороны. </w:t>
      </w:r>
    </w:p>
    <w:p w:rsidR="00BA37B1" w:rsidRPr="00BA37B1" w:rsidRDefault="00BA37B1" w:rsidP="00BA37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Решение о заключении Администрацией договора принимает глава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Гончаров</w:t>
      </w:r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области.</w:t>
      </w:r>
    </w:p>
    <w:p w:rsidR="00BA37B1" w:rsidRPr="00BA37B1" w:rsidRDefault="00BA37B1" w:rsidP="00BA37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Договор от имени Администрации подписывается главой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Гончаров</w:t>
      </w:r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 Подгоренского муниципального района Воронежской области либо уполномоченным им лицом.</w:t>
      </w:r>
    </w:p>
    <w:p w:rsidR="00BA37B1" w:rsidRPr="00BA37B1" w:rsidRDefault="00BA37B1" w:rsidP="00BA37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 от имени казачьего общества подписывается атаманом казачьего общества.</w:t>
      </w:r>
    </w:p>
    <w:p w:rsidR="00BA37B1" w:rsidRPr="00BA37B1" w:rsidRDefault="00BA37B1" w:rsidP="00BA37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</w:t>
      </w:r>
      <w:proofErr w:type="gramStart"/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договоре должны быть определены предмет договора, условия и порядок привлечения членов казачьих обществ к содействию органам местного </w:t>
      </w:r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самоуправления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Гончаров</w:t>
      </w:r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Подгоренского муниципального района Воронежской области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r w:rsidRPr="00BA3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End"/>
    </w:p>
    <w:p w:rsidR="00BA37B1" w:rsidRPr="00BA37B1" w:rsidRDefault="00BA37B1" w:rsidP="00BA37B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3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  <w:r w:rsidRPr="00BA3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2149A0" w:rsidRDefault="002149A0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2149A0" w:rsidRPr="00BA37B1" w:rsidRDefault="002149A0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  <w:r w:rsidRPr="00BA37B1">
        <w:rPr>
          <w:rFonts w:ascii="Times New Roman" w:eastAsia="Times New Roman" w:hAnsi="Times New Roman" w:cs="Tahoma"/>
          <w:sz w:val="26"/>
          <w:szCs w:val="26"/>
        </w:rPr>
        <w:lastRenderedPageBreak/>
        <w:t xml:space="preserve">Приложение № 2 </w:t>
      </w: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  <w:r w:rsidRPr="00BA37B1">
        <w:rPr>
          <w:rFonts w:ascii="Times New Roman" w:eastAsia="Times New Roman" w:hAnsi="Times New Roman" w:cs="Tahoma"/>
          <w:sz w:val="26"/>
          <w:szCs w:val="26"/>
        </w:rPr>
        <w:t xml:space="preserve">к постановлению администрации </w:t>
      </w:r>
      <w:proofErr w:type="spellStart"/>
      <w:r>
        <w:rPr>
          <w:rFonts w:ascii="Times New Roman" w:eastAsia="Times New Roman" w:hAnsi="Times New Roman" w:cs="Tahoma"/>
          <w:sz w:val="26"/>
          <w:szCs w:val="26"/>
        </w:rPr>
        <w:t>Гончаров</w:t>
      </w:r>
      <w:r w:rsidRPr="00BA37B1">
        <w:rPr>
          <w:rFonts w:ascii="Times New Roman" w:eastAsia="Times New Roman" w:hAnsi="Times New Roman" w:cs="Tahoma"/>
          <w:sz w:val="26"/>
          <w:szCs w:val="26"/>
        </w:rPr>
        <w:t>ского</w:t>
      </w:r>
      <w:proofErr w:type="spellEnd"/>
      <w:r w:rsidRPr="00BA37B1">
        <w:rPr>
          <w:rFonts w:ascii="Times New Roman" w:eastAsia="Times New Roman" w:hAnsi="Times New Roman" w:cs="Tahoma"/>
          <w:sz w:val="26"/>
          <w:szCs w:val="26"/>
        </w:rPr>
        <w:t xml:space="preserve"> сельского поселения </w:t>
      </w: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Times New Roman" w:eastAsia="Times New Roman" w:hAnsi="Times New Roman" w:cs="Tahoma"/>
          <w:sz w:val="26"/>
          <w:szCs w:val="26"/>
        </w:rPr>
      </w:pPr>
      <w:r w:rsidRPr="00BA37B1">
        <w:rPr>
          <w:rFonts w:ascii="Times New Roman" w:eastAsia="Times New Roman" w:hAnsi="Times New Roman" w:cs="Tahoma"/>
          <w:sz w:val="26"/>
          <w:szCs w:val="26"/>
        </w:rPr>
        <w:t xml:space="preserve">Подгоренского муниципального района                        </w:t>
      </w:r>
    </w:p>
    <w:p w:rsidR="00BA37B1" w:rsidRPr="00BA37B1" w:rsidRDefault="00BA37B1" w:rsidP="00BA37B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A37B1">
        <w:rPr>
          <w:rFonts w:ascii="Times New Roman" w:eastAsia="Times New Roman" w:hAnsi="Times New Roman" w:cs="Tahoma"/>
          <w:sz w:val="26"/>
          <w:szCs w:val="26"/>
        </w:rPr>
        <w:t xml:space="preserve">от </w:t>
      </w:r>
      <w:r w:rsidR="002149A0">
        <w:rPr>
          <w:rFonts w:ascii="Times New Roman" w:eastAsia="Times New Roman" w:hAnsi="Times New Roman" w:cs="Tahoma"/>
          <w:sz w:val="26"/>
          <w:szCs w:val="26"/>
        </w:rPr>
        <w:t>15.11.</w:t>
      </w:r>
      <w:r w:rsidRPr="00BA37B1">
        <w:rPr>
          <w:rFonts w:ascii="Times New Roman" w:eastAsia="Times New Roman" w:hAnsi="Times New Roman" w:cs="Tahoma"/>
          <w:sz w:val="26"/>
          <w:szCs w:val="26"/>
        </w:rPr>
        <w:t xml:space="preserve"> 2022 г. № </w:t>
      </w:r>
      <w:r w:rsidR="002149A0">
        <w:rPr>
          <w:rFonts w:ascii="Times New Roman" w:eastAsia="Times New Roman" w:hAnsi="Times New Roman" w:cs="Tahoma"/>
          <w:sz w:val="26"/>
          <w:szCs w:val="26"/>
        </w:rPr>
        <w:t>30</w:t>
      </w:r>
      <w:r w:rsidRPr="00BA37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BA37B1" w:rsidRPr="00BA37B1" w:rsidRDefault="00BA37B1" w:rsidP="00BA37B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37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A37B1" w:rsidRPr="00BA37B1" w:rsidRDefault="00BA37B1" w:rsidP="00BA37B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37B1" w:rsidRPr="00BA37B1" w:rsidRDefault="00BA37B1" w:rsidP="00BA37B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37B1" w:rsidRPr="00BA37B1" w:rsidRDefault="00BA37B1" w:rsidP="00BA37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A37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ПОЛОЖЕНИЕ</w:t>
      </w:r>
    </w:p>
    <w:p w:rsidR="00BA37B1" w:rsidRPr="00BA37B1" w:rsidRDefault="00BA37B1" w:rsidP="00BA37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A37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 порядке финансирования несения муниципальной или иной службы в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Гончаров</w:t>
      </w:r>
      <w:r w:rsidRPr="00BA37B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ском</w:t>
      </w:r>
      <w:proofErr w:type="spellEnd"/>
      <w:r w:rsidRPr="00BA37B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сельском поселении Подгоренского муниципального района</w:t>
      </w:r>
      <w:r w:rsidRPr="00BA37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членами казачьих обществ</w:t>
      </w:r>
    </w:p>
    <w:p w:rsidR="00BA37B1" w:rsidRPr="00BA37B1" w:rsidRDefault="00BA37B1" w:rsidP="00BA37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37B1" w:rsidRPr="00BA37B1" w:rsidRDefault="00BA37B1" w:rsidP="00BA37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Настоящее Положение регулирует вопросы финансирования из бюджета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Гончаров</w:t>
      </w:r>
      <w:r w:rsidRPr="00BA37B1">
        <w:rPr>
          <w:rFonts w:ascii="Times New Roman" w:eastAsia="Times New Roman" w:hAnsi="Times New Roman" w:cs="Times New Roman"/>
          <w:sz w:val="26"/>
          <w:szCs w:val="26"/>
          <w:lang w:eastAsia="ar-SA"/>
        </w:rPr>
        <w:t>ского</w:t>
      </w:r>
      <w:proofErr w:type="spellEnd"/>
      <w:r w:rsidRPr="00BA37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</w:t>
      </w:r>
      <w:r w:rsidRPr="00BA37B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Подгоренского муниципального района Воронежской области расходов, связанных с несением муниципальной или иной службы членами казачьих обществ.</w:t>
      </w:r>
    </w:p>
    <w:p w:rsidR="00BA37B1" w:rsidRPr="00BA37B1" w:rsidRDefault="00BA37B1" w:rsidP="00BA37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proofErr w:type="gramStart"/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Финансирование расходов, связанных с несением муниципальной или иной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обществами, о привлечении членов казачьих обществ к муниципальной или иной службе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области.</w:t>
      </w:r>
      <w:proofErr w:type="gramEnd"/>
    </w:p>
    <w:p w:rsidR="00BA37B1" w:rsidRPr="00BA37B1" w:rsidRDefault="00BA37B1" w:rsidP="00BA37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Гончаров</w:t>
      </w:r>
      <w:r w:rsidRPr="00BA37B1">
        <w:rPr>
          <w:rFonts w:ascii="Times New Roman" w:eastAsia="Times New Roman" w:hAnsi="Times New Roman" w:cs="Times New Roman"/>
          <w:sz w:val="26"/>
          <w:szCs w:val="26"/>
          <w:lang w:eastAsia="ar-SA"/>
        </w:rPr>
        <w:t>ского</w:t>
      </w:r>
      <w:proofErr w:type="spellEnd"/>
      <w:r w:rsidRPr="00BA37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</w:t>
      </w:r>
      <w:r w:rsidRPr="00BA37B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Подгоренского муниципального района Воронежской области, является неотъемлемой частью каждого договора (соглашения).</w:t>
      </w:r>
    </w:p>
    <w:p w:rsidR="001D4337" w:rsidRPr="002149A0" w:rsidRDefault="00BA37B1" w:rsidP="002149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Гончаров</w:t>
      </w:r>
      <w:r w:rsidRPr="00BA37B1">
        <w:rPr>
          <w:rFonts w:ascii="Times New Roman" w:eastAsia="Times New Roman" w:hAnsi="Times New Roman" w:cs="Times New Roman"/>
          <w:sz w:val="26"/>
          <w:szCs w:val="26"/>
          <w:lang w:eastAsia="ar-SA"/>
        </w:rPr>
        <w:t>ского</w:t>
      </w:r>
      <w:proofErr w:type="spellEnd"/>
      <w:r w:rsidRPr="00BA37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</w:t>
      </w:r>
      <w:r w:rsidRPr="00BA37B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Подгоренского муниципального района Воронежской области о бюджете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Гончаров</w:t>
      </w:r>
      <w:r w:rsidRPr="00BA37B1">
        <w:rPr>
          <w:rFonts w:ascii="Times New Roman" w:eastAsia="Times New Roman" w:hAnsi="Times New Roman" w:cs="Times New Roman"/>
          <w:sz w:val="26"/>
          <w:szCs w:val="26"/>
          <w:lang w:eastAsia="ar-SA"/>
        </w:rPr>
        <w:t>ского</w:t>
      </w:r>
      <w:proofErr w:type="spellEnd"/>
      <w:r w:rsidRPr="00BA37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</w:t>
      </w:r>
      <w:r w:rsidRPr="00BA37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поселения Подгоренского муниципального района Воронежской области.</w:t>
      </w:r>
    </w:p>
    <w:sectPr w:rsidR="001D4337" w:rsidRPr="002149A0" w:rsidSect="001D433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30F" w:rsidRDefault="0019530F" w:rsidP="007453D9">
      <w:pPr>
        <w:spacing w:after="0" w:line="240" w:lineRule="auto"/>
      </w:pPr>
      <w:r>
        <w:separator/>
      </w:r>
    </w:p>
  </w:endnote>
  <w:endnote w:type="continuationSeparator" w:id="0">
    <w:p w:rsidR="0019530F" w:rsidRDefault="0019530F" w:rsidP="0074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30F" w:rsidRDefault="0019530F" w:rsidP="007453D9">
      <w:pPr>
        <w:spacing w:after="0" w:line="240" w:lineRule="auto"/>
      </w:pPr>
      <w:r>
        <w:separator/>
      </w:r>
    </w:p>
  </w:footnote>
  <w:footnote w:type="continuationSeparator" w:id="0">
    <w:p w:rsidR="0019530F" w:rsidRDefault="0019530F" w:rsidP="00745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76F69"/>
    <w:multiLevelType w:val="hybridMultilevel"/>
    <w:tmpl w:val="A492F99E"/>
    <w:lvl w:ilvl="0" w:tplc="509285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25"/>
    <w:rsid w:val="00060D40"/>
    <w:rsid w:val="001314BF"/>
    <w:rsid w:val="00186CAE"/>
    <w:rsid w:val="0019530F"/>
    <w:rsid w:val="001D4337"/>
    <w:rsid w:val="002149A0"/>
    <w:rsid w:val="00256964"/>
    <w:rsid w:val="00311663"/>
    <w:rsid w:val="00431D60"/>
    <w:rsid w:val="00450A10"/>
    <w:rsid w:val="00460070"/>
    <w:rsid w:val="004D2AD6"/>
    <w:rsid w:val="004E332C"/>
    <w:rsid w:val="00512F84"/>
    <w:rsid w:val="00540725"/>
    <w:rsid w:val="00554349"/>
    <w:rsid w:val="005575AF"/>
    <w:rsid w:val="00655C4A"/>
    <w:rsid w:val="006D4CEB"/>
    <w:rsid w:val="007453D9"/>
    <w:rsid w:val="00765E8A"/>
    <w:rsid w:val="00892705"/>
    <w:rsid w:val="008D5AAB"/>
    <w:rsid w:val="00974A01"/>
    <w:rsid w:val="009A7470"/>
    <w:rsid w:val="009F2D9F"/>
    <w:rsid w:val="00A171A3"/>
    <w:rsid w:val="00AE00A0"/>
    <w:rsid w:val="00B82B64"/>
    <w:rsid w:val="00BA37B1"/>
    <w:rsid w:val="00CA48B6"/>
    <w:rsid w:val="00CB5DC9"/>
    <w:rsid w:val="00CD4450"/>
    <w:rsid w:val="00D04692"/>
    <w:rsid w:val="00D058CD"/>
    <w:rsid w:val="00D70D9B"/>
    <w:rsid w:val="00DC3749"/>
    <w:rsid w:val="00E14681"/>
    <w:rsid w:val="00E3522E"/>
    <w:rsid w:val="00E66CA0"/>
    <w:rsid w:val="00E70987"/>
    <w:rsid w:val="00EC27BE"/>
    <w:rsid w:val="00F14589"/>
    <w:rsid w:val="00F34CB3"/>
    <w:rsid w:val="00FB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D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D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4337"/>
    <w:rPr>
      <w:color w:val="0000FF"/>
      <w:u w:val="single"/>
    </w:rPr>
  </w:style>
  <w:style w:type="paragraph" w:customStyle="1" w:styleId="s9">
    <w:name w:val="s_9"/>
    <w:basedOn w:val="a"/>
    <w:rsid w:val="001D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4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3D9"/>
  </w:style>
  <w:style w:type="paragraph" w:styleId="a6">
    <w:name w:val="footer"/>
    <w:basedOn w:val="a"/>
    <w:link w:val="a7"/>
    <w:uiPriority w:val="99"/>
    <w:unhideWhenUsed/>
    <w:rsid w:val="0074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53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D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D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4337"/>
    <w:rPr>
      <w:color w:val="0000FF"/>
      <w:u w:val="single"/>
    </w:rPr>
  </w:style>
  <w:style w:type="paragraph" w:customStyle="1" w:styleId="s9">
    <w:name w:val="s_9"/>
    <w:basedOn w:val="a"/>
    <w:rsid w:val="001D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4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3D9"/>
  </w:style>
  <w:style w:type="paragraph" w:styleId="a6">
    <w:name w:val="footer"/>
    <w:basedOn w:val="a"/>
    <w:link w:val="a7"/>
    <w:uiPriority w:val="99"/>
    <w:unhideWhenUsed/>
    <w:rsid w:val="0074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5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6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3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18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7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36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1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2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5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8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5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1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03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4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8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1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85548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5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6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02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2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81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6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20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8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66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98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7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52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7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78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17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21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10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2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2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9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56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3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7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5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3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9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3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3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5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06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9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2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2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6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739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9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40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6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7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1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008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6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43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6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0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0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8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4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56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0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2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6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9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5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7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90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07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3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2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3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37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7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2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6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6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94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74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27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6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4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porta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portal.htm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9FC25997693D1CC6EFC172D19487453481D0AD738E9A11A9F7FA71EF69DB623DF43BD6F58E6934CC384C6A96830CBAC0D0B328204AA5420i8a2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9FC25997693D1CC6EFC172D194874534A120FDD35ECA11A9F7FA71EF69DB623DF43BD6F58E69345C584C6A96830CBAC0D0B328204AA5420i8a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ACCCD-3EFF-4738-915B-1A77E423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21</cp:revision>
  <dcterms:created xsi:type="dcterms:W3CDTF">2022-08-11T06:52:00Z</dcterms:created>
  <dcterms:modified xsi:type="dcterms:W3CDTF">2022-11-16T12:46:00Z</dcterms:modified>
</cp:coreProperties>
</file>