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11" w:rsidRPr="00F20E5D" w:rsidRDefault="002B4811" w:rsidP="00F20E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E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НАРОДНЫХ ДЕПУТАТОВ</w:t>
      </w:r>
    </w:p>
    <w:p w:rsidR="002B4811" w:rsidRPr="00F20E5D" w:rsidRDefault="00C74CB2" w:rsidP="00F20E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ГОНЧАРО</w:t>
      </w:r>
      <w:r w:rsidR="002B4811" w:rsidRPr="00F20E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ВСКОГО СЕЛЬСКОГО ПОСЕЛЕНИЯ</w:t>
      </w:r>
    </w:p>
    <w:p w:rsidR="002B4811" w:rsidRPr="00F20E5D" w:rsidRDefault="002B4811" w:rsidP="00F20E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E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ПОДГОРЕНСКОГО МУНИЦИПАЛЬНОГО РАЙОНА</w:t>
      </w:r>
    </w:p>
    <w:p w:rsidR="002B4811" w:rsidRPr="00F20E5D" w:rsidRDefault="002B4811" w:rsidP="00F20E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E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2B4811" w:rsidRPr="00F20E5D" w:rsidRDefault="002B4811" w:rsidP="00F20E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4811" w:rsidRPr="00F20E5D" w:rsidRDefault="002B4811" w:rsidP="00F20E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0E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2B4811" w:rsidRPr="00F20E5D" w:rsidRDefault="002B4811" w:rsidP="00F20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4811" w:rsidRPr="00F20E5D" w:rsidRDefault="002B4811" w:rsidP="00F2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20E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2</w:t>
      </w:r>
      <w:r w:rsidR="000D22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bookmarkStart w:id="0" w:name="_GoBack"/>
      <w:bookmarkEnd w:id="0"/>
      <w:r w:rsidRPr="00F20E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74CB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</w:t>
      </w:r>
      <w:r w:rsidRPr="00F20E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2022 года № </w:t>
      </w:r>
      <w:r w:rsidR="00C74CB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</w:p>
    <w:p w:rsidR="002B4811" w:rsidRPr="00F20E5D" w:rsidRDefault="002B4811" w:rsidP="00F2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4CB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C74CB2">
        <w:rPr>
          <w:rFonts w:ascii="Times New Roman" w:eastAsia="Times New Roman" w:hAnsi="Times New Roman" w:cs="Times New Roman"/>
          <w:sz w:val="26"/>
          <w:szCs w:val="26"/>
          <w:lang w:eastAsia="ru-RU"/>
        </w:rPr>
        <w:t>ончаро</w:t>
      </w:r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>вка</w:t>
      </w:r>
      <w:proofErr w:type="spellEnd"/>
    </w:p>
    <w:p w:rsidR="002B4811" w:rsidRPr="00F20E5D" w:rsidRDefault="002B4811" w:rsidP="00F20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2B4811" w:rsidRPr="00F20E5D" w:rsidTr="00FD18C8">
        <w:tc>
          <w:tcPr>
            <w:tcW w:w="6324" w:type="dxa"/>
            <w:hideMark/>
          </w:tcPr>
          <w:p w:rsidR="002B4811" w:rsidRPr="00F20E5D" w:rsidRDefault="002B4811" w:rsidP="00F20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E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утверждении порядка подготовки и внесения в Совет народных депутатов </w:t>
            </w:r>
            <w:proofErr w:type="spellStart"/>
            <w:r w:rsidR="00C74C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Гончаро</w:t>
            </w:r>
            <w:r w:rsidRPr="00F20E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вского</w:t>
            </w:r>
            <w:proofErr w:type="spellEnd"/>
            <w:r w:rsidRPr="00F20E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Подгоренского муниципального района Воронежской области проектов муниципальных правовых актов</w:t>
            </w:r>
          </w:p>
        </w:tc>
        <w:tc>
          <w:tcPr>
            <w:tcW w:w="4054" w:type="dxa"/>
          </w:tcPr>
          <w:p w:rsidR="002B4811" w:rsidRPr="00F20E5D" w:rsidRDefault="002B4811" w:rsidP="00F20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2B4811" w:rsidRPr="00F20E5D" w:rsidRDefault="002B4811" w:rsidP="00F2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B4811" w:rsidRPr="00F20E5D" w:rsidRDefault="002B4811" w:rsidP="00F2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Федеральным законом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2003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20E5D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131- ФЗ «Об общих принципах организации местного самоуправления в Российской Федерации», руководствуясь </w:t>
      </w:r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</w:t>
      </w:r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</w:t>
      </w:r>
      <w:proofErr w:type="spellEnd"/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района,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</w:t>
      </w:r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</w:t>
      </w:r>
      <w:proofErr w:type="spellEnd"/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2B4811" w:rsidRPr="00F20E5D" w:rsidRDefault="002B4811" w:rsidP="00F20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E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2B4811" w:rsidRPr="00F20E5D" w:rsidRDefault="002B4811" w:rsidP="00F20E5D">
      <w:pPr>
        <w:widowControl w:val="0"/>
        <w:numPr>
          <w:ilvl w:val="0"/>
          <w:numId w:val="7"/>
        </w:numPr>
        <w:tabs>
          <w:tab w:val="left" w:pos="1223"/>
          <w:tab w:val="left" w:pos="882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Утвердить Порядок подготовки и внесения в </w:t>
      </w:r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</w:t>
      </w:r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</w:t>
      </w:r>
      <w:proofErr w:type="spellEnd"/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проектов муниципальных правовых актов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4811" w:rsidRPr="00F20E5D" w:rsidRDefault="002B4811" w:rsidP="00F20E5D">
      <w:pPr>
        <w:pStyle w:val="ac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силу </w:t>
      </w:r>
      <w:proofErr w:type="gramStart"/>
      <w:r w:rsidRPr="00F20E5D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опубликования в Вестнике муниципальных правовых актов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вского</w:t>
      </w:r>
      <w:proofErr w:type="spellEnd"/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вского</w:t>
      </w:r>
      <w:proofErr w:type="spellEnd"/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2B4811" w:rsidRPr="00F20E5D" w:rsidRDefault="002B4811" w:rsidP="00F20E5D">
      <w:pPr>
        <w:pStyle w:val="ac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20E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F20E5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F20E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решения оставляю за собой.</w:t>
      </w:r>
    </w:p>
    <w:p w:rsidR="002B4811" w:rsidRPr="00F20E5D" w:rsidRDefault="002B4811" w:rsidP="00F20E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4811" w:rsidRPr="00F20E5D" w:rsidRDefault="002B4811" w:rsidP="00F20E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4811" w:rsidRPr="00F20E5D" w:rsidRDefault="002B4811" w:rsidP="00F2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</w:t>
      </w:r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</w:t>
      </w:r>
      <w:proofErr w:type="spellEnd"/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B4811" w:rsidRPr="00F20E5D" w:rsidRDefault="00F67D01" w:rsidP="00F2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2B4811"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F20E5D"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proofErr w:type="spellStart"/>
      <w:r w:rsidR="002B4811"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  <w:r w:rsidR="00C74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B4811"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4CB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Пулик</w:t>
      </w:r>
      <w:r w:rsidR="002B4811"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</w:t>
      </w:r>
      <w:proofErr w:type="spellEnd"/>
      <w:r w:rsidR="002B4811" w:rsidRPr="00F20E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B4811" w:rsidRPr="00F20E5D" w:rsidRDefault="002B4811" w:rsidP="00F20E5D">
      <w:pPr>
        <w:widowControl w:val="0"/>
        <w:tabs>
          <w:tab w:val="left" w:pos="29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811" w:rsidRPr="00F20E5D" w:rsidRDefault="002B4811" w:rsidP="00F2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2B4811" w:rsidRPr="00F20E5D" w:rsidSect="00F20E5D">
          <w:pgSz w:w="11900" w:h="16840"/>
          <w:pgMar w:top="1134" w:right="851" w:bottom="1134" w:left="1701" w:header="720" w:footer="720" w:gutter="0"/>
          <w:cols w:space="720"/>
        </w:sectPr>
      </w:pPr>
    </w:p>
    <w:p w:rsidR="002B4811" w:rsidRPr="00F20E5D" w:rsidRDefault="002B4811" w:rsidP="00F20E5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Утвержден</w:t>
      </w:r>
    </w:p>
    <w:p w:rsidR="00F67D01" w:rsidRPr="00F20E5D" w:rsidRDefault="002B4811" w:rsidP="00F20E5D">
      <w:pPr>
        <w:widowControl w:val="0"/>
        <w:tabs>
          <w:tab w:val="left" w:pos="605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Решением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Совета</w:t>
      </w:r>
      <w:r w:rsidRPr="00F20E5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народных</w:t>
      </w:r>
      <w:r w:rsidRPr="00F20E5D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депутатов</w:t>
      </w:r>
    </w:p>
    <w:p w:rsidR="002B4811" w:rsidRPr="00F20E5D" w:rsidRDefault="002B4811" w:rsidP="00F20E5D">
      <w:pPr>
        <w:widowControl w:val="0"/>
        <w:tabs>
          <w:tab w:val="left" w:pos="605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 xml:space="preserve"> </w:t>
      </w:r>
      <w:proofErr w:type="spellStart"/>
      <w:r w:rsidR="00C74CB2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Гончаро</w:t>
      </w:r>
      <w:r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вского</w:t>
      </w:r>
      <w:proofErr w:type="spellEnd"/>
      <w:r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 xml:space="preserve"> сельского поселения</w:t>
      </w:r>
    </w:p>
    <w:p w:rsidR="002B4811" w:rsidRPr="00F20E5D" w:rsidRDefault="002B4811" w:rsidP="00F20E5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2</w:t>
      </w:r>
      <w:r w:rsidR="00C74CB2">
        <w:rPr>
          <w:rFonts w:ascii="Times New Roman" w:eastAsia="Times New Roman" w:hAnsi="Times New Roman" w:cs="Times New Roman"/>
          <w:spacing w:val="-19"/>
          <w:sz w:val="26"/>
          <w:szCs w:val="26"/>
        </w:rPr>
        <w:t>1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="00C74CB2">
        <w:rPr>
          <w:rFonts w:ascii="Times New Roman" w:eastAsia="Times New Roman" w:hAnsi="Times New Roman" w:cs="Times New Roman"/>
          <w:spacing w:val="-19"/>
          <w:sz w:val="26"/>
          <w:szCs w:val="26"/>
        </w:rPr>
        <w:t>ма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>я</w:t>
      </w:r>
      <w:r w:rsidR="00900C40"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F20E5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10"/>
          <w:sz w:val="26"/>
          <w:szCs w:val="26"/>
        </w:rPr>
        <w:t>№</w:t>
      </w:r>
      <w:r w:rsidR="00C74CB2">
        <w:rPr>
          <w:rFonts w:ascii="Times New Roman" w:eastAsia="Times New Roman" w:hAnsi="Times New Roman" w:cs="Times New Roman"/>
          <w:spacing w:val="-10"/>
          <w:sz w:val="26"/>
          <w:szCs w:val="26"/>
        </w:rPr>
        <w:t>7</w:t>
      </w:r>
    </w:p>
    <w:p w:rsidR="002B4811" w:rsidRPr="00F20E5D" w:rsidRDefault="002B4811" w:rsidP="00F2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811" w:rsidRPr="00F20E5D" w:rsidRDefault="002B4811" w:rsidP="00F2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09B0" w:rsidRPr="00F20E5D" w:rsidRDefault="009A09B0" w:rsidP="00F20E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Порядок</w:t>
      </w:r>
    </w:p>
    <w:p w:rsidR="002B4811" w:rsidRPr="00F20E5D" w:rsidRDefault="009A09B0" w:rsidP="00F20E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подготовки и внесения в </w:t>
      </w:r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</w:t>
      </w:r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</w:t>
      </w:r>
      <w:proofErr w:type="spellEnd"/>
      <w:r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проектов муниципальных правовых актов.</w:t>
      </w:r>
    </w:p>
    <w:p w:rsidR="009A09B0" w:rsidRPr="00F20E5D" w:rsidRDefault="009A09B0" w:rsidP="00F2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811" w:rsidRPr="00F20E5D" w:rsidRDefault="002B4811" w:rsidP="00F20E5D">
      <w:pPr>
        <w:widowControl w:val="0"/>
        <w:tabs>
          <w:tab w:val="left" w:pos="75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="009A09B0" w:rsidRPr="00F20E5D">
        <w:rPr>
          <w:rFonts w:ascii="Times New Roman" w:eastAsia="Times New Roman" w:hAnsi="Times New Roman" w:cs="Times New Roman"/>
          <w:sz w:val="26"/>
          <w:szCs w:val="26"/>
        </w:rPr>
        <w:t>вского</w:t>
      </w:r>
      <w:proofErr w:type="spellEnd"/>
      <w:r w:rsidR="009A09B0" w:rsidRPr="00F20E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Воронежской области (далее муниципальное образование), устанавливает</w:t>
      </w:r>
      <w:r w:rsidRPr="00F20E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перечень</w:t>
      </w:r>
      <w:r w:rsidRPr="00F20E5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прилагаемых</w:t>
      </w:r>
      <w:r w:rsidRPr="00F20E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ним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документов.</w:t>
      </w:r>
    </w:p>
    <w:p w:rsidR="0062557E" w:rsidRPr="00F20E5D" w:rsidRDefault="002B4811" w:rsidP="00F2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В настоящем Порядке применя</w:t>
      </w:r>
      <w:r w:rsidR="009A09B0" w:rsidRPr="00F20E5D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тся следующие понятия:</w:t>
      </w:r>
    </w:p>
    <w:p w:rsidR="002B4811" w:rsidRPr="00F20E5D" w:rsidRDefault="002B4811" w:rsidP="00F2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="00F67D01"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правовой</w:t>
      </w:r>
      <w:r w:rsidR="00F67D01" w:rsidRPr="00F20E5D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акт</w:t>
      </w:r>
      <w:r w:rsidRPr="00F20E5D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(нормативный,</w:t>
      </w:r>
      <w:r w:rsidR="00F67D01"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ненормативный)</w:t>
      </w:r>
      <w:r w:rsidR="0062557E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официальный</w:t>
      </w:r>
      <w:r w:rsidR="00F67D01" w:rsidRPr="00F20E5D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письменный</w:t>
      </w:r>
      <w:r w:rsidR="00F67D01" w:rsidRPr="00F20E5D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документ,</w:t>
      </w:r>
      <w:r w:rsidR="00F67D01" w:rsidRPr="00F20E5D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принятый</w:t>
      </w:r>
      <w:r w:rsidR="00F67D01" w:rsidRPr="00F20E5D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(изданный)</w:t>
      </w:r>
      <w:r w:rsidR="0062557E"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Советом народных депутатов</w:t>
      </w:r>
      <w:r w:rsidR="009A09B0"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</w:t>
      </w:r>
      <w:r w:rsidR="009A09B0"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</w:t>
      </w:r>
      <w:proofErr w:type="spellEnd"/>
      <w:r w:rsidR="009A09B0"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установленной компетенцией и устанавливающий, изменяющий либо отменяющий нормы </w:t>
      </w:r>
      <w:r w:rsidR="0062557E"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права.</w:t>
      </w:r>
    </w:p>
    <w:p w:rsidR="002B4811" w:rsidRPr="00F20E5D" w:rsidRDefault="002B4811" w:rsidP="00F20E5D">
      <w:pPr>
        <w:widowControl w:val="0"/>
        <w:tabs>
          <w:tab w:val="left" w:pos="5648"/>
          <w:tab w:val="left" w:pos="92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Муниципальный нормативный правовой акт -</w:t>
      </w:r>
      <w:r w:rsidRPr="00F20E5D">
        <w:rPr>
          <w:rFonts w:ascii="Times New Roman" w:eastAsia="Times New Roman" w:hAnsi="Times New Roman" w:cs="Times New Roman"/>
          <w:spacing w:val="-3"/>
          <w:w w:val="9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официальный письменный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документ, принятый (изданный) </w:t>
      </w:r>
      <w:r w:rsidR="009A09B0" w:rsidRPr="00F20E5D">
        <w:rPr>
          <w:rFonts w:ascii="Times New Roman" w:eastAsia="Times New Roman" w:hAnsi="Times New Roman" w:cs="Times New Roman"/>
          <w:sz w:val="26"/>
          <w:szCs w:val="26"/>
        </w:rPr>
        <w:t>Советом народных депутатов</w:t>
      </w:r>
      <w:r w:rsidR="009A09B0"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</w:t>
      </w:r>
      <w:r w:rsidR="009A09B0"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</w:t>
      </w:r>
      <w:proofErr w:type="spellEnd"/>
      <w:r w:rsidR="009A09B0" w:rsidRPr="00F20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9A09B0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установленной компетенцией и устанавливающий, изменяющий либо отменяющий нормы права (правила поведения),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обязательные для неопределенного круга лиц, рассчитанные на неоднократное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применение и</w:t>
      </w:r>
      <w:r w:rsidRPr="00F20E5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действующие независимо от</w:t>
      </w:r>
      <w:r w:rsidRPr="00F20E5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того,</w:t>
      </w:r>
      <w:r w:rsidRPr="00F20E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возникли или</w:t>
      </w:r>
      <w:r w:rsidRPr="00F20E5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прекратились конкретные правоотношения, предусмотренные актом, официальное опубликование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(обнародование)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которого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предусмотрено</w:t>
      </w:r>
      <w:r w:rsidRPr="00F20E5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Российской Федерации, Уставом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="009A09B0" w:rsidRPr="00F20E5D">
        <w:rPr>
          <w:rFonts w:ascii="Times New Roman" w:eastAsia="Times New Roman" w:hAnsi="Times New Roman" w:cs="Times New Roman"/>
          <w:sz w:val="26"/>
          <w:szCs w:val="26"/>
        </w:rPr>
        <w:t>вского</w:t>
      </w:r>
      <w:proofErr w:type="spellEnd"/>
      <w:proofErr w:type="gramEnd"/>
      <w:r w:rsidR="009A09B0" w:rsidRPr="00F20E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 а также</w:t>
      </w:r>
      <w:r w:rsidRPr="00F20E5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самим</w:t>
      </w:r>
      <w:r w:rsidRPr="00F20E5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муниципальным правовым</w:t>
      </w:r>
      <w:r w:rsidRPr="00F20E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актом.</w:t>
      </w:r>
    </w:p>
    <w:p w:rsidR="0062557E" w:rsidRPr="00F20E5D" w:rsidRDefault="0062557E" w:rsidP="00F20E5D">
      <w:pPr>
        <w:widowControl w:val="0"/>
        <w:tabs>
          <w:tab w:val="left" w:pos="5648"/>
          <w:tab w:val="left" w:pos="92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811" w:rsidRPr="00F20E5D" w:rsidRDefault="002B4811" w:rsidP="00F20E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Pr="00F20E5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F20E5D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ОБЩИЕ</w:t>
      </w:r>
      <w:r w:rsidRPr="00F20E5D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ПОЛОЖЕНИЯ</w:t>
      </w:r>
    </w:p>
    <w:p w:rsidR="002B4811" w:rsidRPr="00F20E5D" w:rsidRDefault="002B4811" w:rsidP="00F20E5D">
      <w:pPr>
        <w:widowControl w:val="0"/>
        <w:numPr>
          <w:ilvl w:val="0"/>
          <w:numId w:val="6"/>
        </w:numPr>
        <w:tabs>
          <w:tab w:val="left" w:pos="1537"/>
          <w:tab w:val="left" w:pos="54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Субъектами правотворческой инициативы в муниципальном образовании являются депутаты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Совета народных депутатов</w:t>
      </w:r>
      <w:r w:rsidR="009A09B0"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</w:t>
      </w:r>
      <w:proofErr w:type="spellStart"/>
      <w:r w:rsidR="00C74CB2">
        <w:rPr>
          <w:rFonts w:ascii="Times New Roman" w:eastAsia="Times New Roman" w:hAnsi="Times New Roman" w:cs="Times New Roman"/>
          <w:w w:val="95"/>
          <w:sz w:val="26"/>
          <w:szCs w:val="26"/>
        </w:rPr>
        <w:t>Гончаро</w:t>
      </w:r>
      <w:r w:rsidR="009A09B0"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вского</w:t>
      </w:r>
      <w:proofErr w:type="spellEnd"/>
      <w:r w:rsidR="009A09B0"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сельского поселения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, Глава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="009A09B0" w:rsidRPr="00F20E5D">
        <w:rPr>
          <w:rFonts w:ascii="Times New Roman" w:eastAsia="Times New Roman" w:hAnsi="Times New Roman" w:cs="Times New Roman"/>
          <w:sz w:val="26"/>
          <w:szCs w:val="26"/>
        </w:rPr>
        <w:t>вского</w:t>
      </w:r>
      <w:proofErr w:type="spellEnd"/>
      <w:r w:rsidR="009A09B0" w:rsidRPr="00F20E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, органы местного самоуправления муниципального образования, органы территориального общественного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самоуправления, уставы которых зарегистрированы местной Администрацией, инициативные группы граждан, проживающих на территории муниципального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образования, органы прокуратуры.</w:t>
      </w:r>
    </w:p>
    <w:p w:rsidR="002B4811" w:rsidRPr="00F20E5D" w:rsidRDefault="002B4811" w:rsidP="00F20E5D">
      <w:pPr>
        <w:widowControl w:val="0"/>
        <w:numPr>
          <w:ilvl w:val="0"/>
          <w:numId w:val="6"/>
        </w:numPr>
        <w:tabs>
          <w:tab w:val="left" w:pos="15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Правотворческая</w:t>
      </w:r>
      <w:r w:rsidRPr="00F20E5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инициатива</w:t>
      </w:r>
      <w:r w:rsidRPr="00F20E5D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реализуется:</w:t>
      </w:r>
    </w:p>
    <w:p w:rsidR="002B4811" w:rsidRPr="00F20E5D" w:rsidRDefault="002B4811" w:rsidP="00F20E5D">
      <w:pPr>
        <w:widowControl w:val="0"/>
        <w:numPr>
          <w:ilvl w:val="0"/>
          <w:numId w:val="5"/>
        </w:numPr>
        <w:tabs>
          <w:tab w:val="left" w:pos="1537"/>
          <w:tab w:val="left" w:pos="514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путем внесения в Совет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народных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депутатов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proofErr w:type="spellStart"/>
      <w:r w:rsidR="00C74CB2">
        <w:rPr>
          <w:rFonts w:ascii="Times New Roman" w:eastAsia="Times New Roman" w:hAnsi="Times New Roman" w:cs="Times New Roman"/>
          <w:spacing w:val="-18"/>
          <w:sz w:val="26"/>
          <w:szCs w:val="26"/>
        </w:rPr>
        <w:t>Гончаро</w:t>
      </w:r>
      <w:r w:rsidR="009A09B0"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>вского</w:t>
      </w:r>
      <w:proofErr w:type="spellEnd"/>
      <w:r w:rsidR="009A09B0"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сельского поселения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проектов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муниципальных</w:t>
      </w:r>
      <w:r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правовых</w:t>
      </w:r>
      <w:r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актов,</w:t>
      </w:r>
      <w:r w:rsidRPr="00F20E5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принятие</w:t>
      </w:r>
      <w:r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которых</w:t>
      </w:r>
      <w:r w:rsidRPr="00F20E5D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относится</w:t>
      </w:r>
      <w:r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к компетенции</w:t>
      </w:r>
      <w:r w:rsidR="009A09B0"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Совета</w:t>
      </w:r>
      <w:r w:rsidRPr="00F20E5D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народных</w:t>
      </w:r>
      <w:r w:rsidRPr="00F20E5D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депутатов;</w:t>
      </w:r>
    </w:p>
    <w:p w:rsidR="002B4811" w:rsidRPr="00F20E5D" w:rsidRDefault="002B4811" w:rsidP="00F20E5D">
      <w:pPr>
        <w:widowControl w:val="0"/>
        <w:numPr>
          <w:ilvl w:val="0"/>
          <w:numId w:val="5"/>
        </w:numPr>
        <w:tabs>
          <w:tab w:val="left" w:pos="1537"/>
          <w:tab w:val="left" w:pos="3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путем внесения правотворческих предложений о разработке проектов муниципальных правовых актов о принятии к рассмотрению проектов решений Совета</w:t>
      </w:r>
      <w:r w:rsidRPr="00F20E5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народных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депутатов</w:t>
      </w:r>
      <w:r w:rsidRPr="00F20E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C74CB2">
        <w:rPr>
          <w:rFonts w:ascii="Times New Roman" w:eastAsia="Times New Roman" w:hAnsi="Times New Roman" w:cs="Times New Roman"/>
          <w:spacing w:val="-4"/>
          <w:sz w:val="26"/>
          <w:szCs w:val="26"/>
        </w:rPr>
        <w:t>Гончаро</w:t>
      </w:r>
      <w:r w:rsidR="009A09B0" w:rsidRPr="00F20E5D">
        <w:rPr>
          <w:rFonts w:ascii="Times New Roman" w:eastAsia="Times New Roman" w:hAnsi="Times New Roman" w:cs="Times New Roman"/>
          <w:spacing w:val="-4"/>
          <w:sz w:val="26"/>
          <w:szCs w:val="26"/>
        </w:rPr>
        <w:t>вского</w:t>
      </w:r>
      <w:proofErr w:type="spellEnd"/>
      <w:r w:rsidR="009A09B0" w:rsidRPr="00F20E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сельского поселения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F20E5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иных</w:t>
      </w:r>
      <w:r w:rsidRPr="00F20E5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проектов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муниципальных правовых актов,</w:t>
      </w:r>
      <w:r w:rsidRPr="00F20E5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не</w:t>
      </w:r>
      <w:r w:rsidRPr="00F20E5D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требующих предварительной</w:t>
      </w:r>
      <w:r w:rsidRPr="00F20E5D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подготовки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к их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lastRenderedPageBreak/>
        <w:t xml:space="preserve">рассмотрению (о проведении опросов, публичных слушаний, депутатских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слушаний и пр.);</w:t>
      </w:r>
    </w:p>
    <w:p w:rsidR="002B4811" w:rsidRPr="00F20E5D" w:rsidRDefault="002B4811" w:rsidP="00F20E5D">
      <w:pPr>
        <w:widowControl w:val="0"/>
        <w:numPr>
          <w:ilvl w:val="0"/>
          <w:numId w:val="5"/>
        </w:numPr>
        <w:tabs>
          <w:tab w:val="left" w:pos="1119"/>
          <w:tab w:val="left" w:pos="3829"/>
          <w:tab w:val="left" w:pos="4743"/>
          <w:tab w:val="left" w:pos="62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путем внесения в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Совет народных депутатов</w:t>
      </w:r>
      <w:r w:rsidR="00F7283B" w:rsidRPr="00F20E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C74CB2">
        <w:rPr>
          <w:rFonts w:ascii="Times New Roman" w:eastAsia="Times New Roman" w:hAnsi="Times New Roman" w:cs="Times New Roman"/>
          <w:spacing w:val="-4"/>
          <w:sz w:val="26"/>
          <w:szCs w:val="26"/>
        </w:rPr>
        <w:t>Гончаро</w:t>
      </w:r>
      <w:r w:rsidR="00F7283B" w:rsidRPr="00F20E5D">
        <w:rPr>
          <w:rFonts w:ascii="Times New Roman" w:eastAsia="Times New Roman" w:hAnsi="Times New Roman" w:cs="Times New Roman"/>
          <w:spacing w:val="-4"/>
          <w:sz w:val="26"/>
          <w:szCs w:val="26"/>
        </w:rPr>
        <w:t>вского</w:t>
      </w:r>
      <w:proofErr w:type="spellEnd"/>
      <w:r w:rsidR="00F7283B" w:rsidRPr="00F20E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сельского поселения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информации,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рассматриваемой Советом</w:t>
      </w:r>
      <w:r w:rsidRPr="00F20E5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народных</w:t>
      </w:r>
      <w:r w:rsidRPr="00F20E5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депутатов</w:t>
      </w:r>
      <w:r w:rsidRPr="00F20E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по исполнению решений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Совета народных депутатов,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gramStart"/>
      <w:r w:rsidRPr="00F20E5D">
        <w:rPr>
          <w:rFonts w:ascii="Times New Roman" w:eastAsia="Times New Roman" w:hAnsi="Times New Roman" w:cs="Times New Roman"/>
          <w:sz w:val="26"/>
          <w:szCs w:val="26"/>
        </w:rPr>
        <w:t>контролю за</w:t>
      </w:r>
      <w:proofErr w:type="gramEnd"/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</w:t>
      </w:r>
      <w:r w:rsidRPr="00F20E5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полномочий</w:t>
      </w:r>
      <w:r w:rsidRPr="00F20E5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F20E5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вопросов</w:t>
      </w:r>
      <w:r w:rsidRPr="00F20E5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F20E5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значения.</w:t>
      </w:r>
    </w:p>
    <w:p w:rsidR="0062557E" w:rsidRPr="00F20E5D" w:rsidRDefault="0062557E" w:rsidP="00F20E5D">
      <w:pPr>
        <w:widowControl w:val="0"/>
        <w:tabs>
          <w:tab w:val="left" w:pos="85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811" w:rsidRPr="00F20E5D" w:rsidRDefault="002B4811" w:rsidP="00F20E5D">
      <w:pPr>
        <w:widowControl w:val="0"/>
        <w:tabs>
          <w:tab w:val="left" w:pos="854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Глава П. ПОРЯДОК ПОДГОТОВКИ И ВНЕСЕНИЯ </w:t>
      </w:r>
      <w:proofErr w:type="gramStart"/>
      <w:r w:rsidRPr="00F20E5D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F20E5D">
        <w:rPr>
          <w:rFonts w:ascii="Times New Roman" w:eastAsia="Times New Roman" w:hAnsi="Times New Roman" w:cs="Times New Roman"/>
          <w:sz w:val="26"/>
          <w:szCs w:val="26"/>
        </w:rPr>
        <w:t>POEKTOB МУНИЦИПАЛЬНЫХ ПРАВОВЫХ AKTOB В COBET НАРОДНЫХ ДЕПУТАТОВ</w:t>
      </w:r>
      <w:r w:rsidR="00F7283B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4CB2"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="00F7283B" w:rsidRPr="00F20E5D">
        <w:rPr>
          <w:rFonts w:ascii="Times New Roman" w:eastAsia="Times New Roman" w:hAnsi="Times New Roman" w:cs="Times New Roman"/>
          <w:sz w:val="26"/>
          <w:szCs w:val="26"/>
        </w:rPr>
        <w:t>ВСКОГО СЕЛЬСКОГО ПОСЕЛЕНИЯ</w:t>
      </w:r>
    </w:p>
    <w:p w:rsidR="002B4811" w:rsidRPr="00F20E5D" w:rsidRDefault="002B4811" w:rsidP="00F20E5D">
      <w:pPr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Подготовка</w:t>
      </w:r>
      <w:r w:rsidRPr="00F20E5D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проекта</w:t>
      </w:r>
      <w:r w:rsidRPr="00F20E5D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муниципального</w:t>
      </w:r>
      <w:r w:rsidRPr="00F20E5D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правового</w:t>
      </w:r>
      <w:r w:rsidRPr="00F20E5D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акта,</w:t>
      </w:r>
      <w:r w:rsidRPr="00F20E5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вносимого</w:t>
      </w:r>
      <w:r w:rsidRPr="00F20E5D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proofErr w:type="gramStart"/>
      <w:r w:rsidRPr="00F20E5D">
        <w:rPr>
          <w:rFonts w:ascii="Times New Roman" w:eastAsia="Times New Roman" w:hAnsi="Times New Roman" w:cs="Times New Roman"/>
          <w:spacing w:val="-10"/>
          <w:w w:val="95"/>
          <w:sz w:val="26"/>
          <w:szCs w:val="26"/>
        </w:rPr>
        <w:t>в</w:t>
      </w:r>
      <w:proofErr w:type="gramEnd"/>
    </w:p>
    <w:p w:rsidR="002B4811" w:rsidRPr="00F20E5D" w:rsidRDefault="002B4811" w:rsidP="00F20E5D">
      <w:pPr>
        <w:widowControl w:val="0"/>
        <w:tabs>
          <w:tab w:val="left" w:pos="15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Совет народных депутатов, включает в себя разработку его названия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целей,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структуры,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формулирование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отдельных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положений (пунктов,</w:t>
      </w:r>
      <w:r w:rsidRPr="00F20E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подпунктов</w:t>
      </w:r>
      <w:r w:rsidRPr="00F20E5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иных</w:t>
      </w:r>
      <w:r w:rsidRPr="00F20E5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структурных единиц).</w:t>
      </w:r>
    </w:p>
    <w:p w:rsidR="002B4811" w:rsidRPr="00F20E5D" w:rsidRDefault="002B4811" w:rsidP="00F20E5D">
      <w:pPr>
        <w:widowControl w:val="0"/>
        <w:tabs>
          <w:tab w:val="left" w:pos="87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Для подготовки проекта правового акта решением </w:t>
      </w:r>
      <w:r w:rsidRPr="00F20E5D">
        <w:rPr>
          <w:rFonts w:ascii="Times New Roman" w:eastAsia="Times New Roman" w:hAnsi="Times New Roman" w:cs="Times New Roman"/>
          <w:spacing w:val="-4"/>
          <w:w w:val="95"/>
          <w:sz w:val="26"/>
          <w:szCs w:val="26"/>
        </w:rPr>
        <w:t xml:space="preserve">Совета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народных депутатов, муниципальным правовым актом Главы </w:t>
      </w:r>
      <w:proofErr w:type="spellStart"/>
      <w:r w:rsidR="00C74CB2">
        <w:rPr>
          <w:rFonts w:ascii="Times New Roman" w:eastAsia="Times New Roman" w:hAnsi="Times New Roman" w:cs="Times New Roman"/>
          <w:w w:val="95"/>
          <w:sz w:val="26"/>
          <w:szCs w:val="26"/>
        </w:rPr>
        <w:t>Гончаро</w:t>
      </w:r>
      <w:r w:rsidR="00A2778E"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вского</w:t>
      </w:r>
      <w:proofErr w:type="spellEnd"/>
      <w:r w:rsidR="00A2778E"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сельского поселения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 может быть создана рабочая группа из представителей нескольких постоянных и (или) временных комиссий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Совета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народных депутатов с приглашением руководителей и (или) специалистов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органов местного самоуправления, а также представителей заинтересованных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органов,</w:t>
      </w:r>
      <w:r w:rsidRPr="00F20E5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предприятий,</w:t>
      </w:r>
      <w:r w:rsidRPr="00F20E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учреждений</w:t>
      </w:r>
      <w:r w:rsidRPr="00F20E5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Pr="00F20E5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организаций.</w:t>
      </w:r>
      <w:proofErr w:type="gramEnd"/>
    </w:p>
    <w:p w:rsidR="002B4811" w:rsidRPr="00F20E5D" w:rsidRDefault="002B4811" w:rsidP="00F20E5D">
      <w:pPr>
        <w:widowControl w:val="0"/>
        <w:numPr>
          <w:ilvl w:val="0"/>
          <w:numId w:val="4"/>
        </w:numPr>
        <w:tabs>
          <w:tab w:val="left" w:pos="1538"/>
          <w:tab w:val="left" w:pos="509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Проект решения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Совета народных депутатов вносится в порядке правотворческой инициативы вместе с документами,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представление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которых предусмотрено настоящим Порядком, и иными материалами, имеющими к</w:t>
      </w:r>
      <w:r w:rsidRPr="00F20E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проекту отношение.</w:t>
      </w:r>
    </w:p>
    <w:p w:rsidR="002B4811" w:rsidRPr="00F20E5D" w:rsidRDefault="002B4811" w:rsidP="00F20E5D">
      <w:pPr>
        <w:widowControl w:val="0"/>
        <w:tabs>
          <w:tab w:val="left" w:pos="97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Проект муниципального правового акта может быть внесен в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Совет народных</w:t>
      </w:r>
      <w:r w:rsidRPr="00F20E5D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депутатов</w:t>
      </w:r>
      <w:r w:rsidRPr="00F20E5D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Pr="00F20E5D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двумя и</w:t>
      </w:r>
      <w:r w:rsidRPr="00F20E5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более субъектами,</w:t>
      </w:r>
      <w:r w:rsidRPr="00F20E5D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имеющими право на внесение проекта.</w:t>
      </w:r>
    </w:p>
    <w:p w:rsidR="002B4811" w:rsidRPr="00F20E5D" w:rsidRDefault="002B4811" w:rsidP="00F20E5D">
      <w:pPr>
        <w:widowControl w:val="0"/>
        <w:numPr>
          <w:ilvl w:val="0"/>
          <w:numId w:val="4"/>
        </w:numPr>
        <w:tabs>
          <w:tab w:val="left" w:pos="1326"/>
          <w:tab w:val="left" w:pos="7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Субъект правотворческой инициативы прилагает к проекту муниципального правового акта, вносимого в Совет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народных депутатов, следующие документы:</w:t>
      </w:r>
    </w:p>
    <w:p w:rsidR="002B4811" w:rsidRPr="00F20E5D" w:rsidRDefault="002B4811" w:rsidP="00F20E5D">
      <w:pPr>
        <w:widowControl w:val="0"/>
        <w:numPr>
          <w:ilvl w:val="0"/>
          <w:numId w:val="3"/>
        </w:numPr>
        <w:tabs>
          <w:tab w:val="left" w:pos="1538"/>
          <w:tab w:val="left" w:pos="50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сопроводительное письмо (на имя Главы муниципального образования) о внесении в Совет народных депутатов проекта муниципального правового акта;</w:t>
      </w:r>
    </w:p>
    <w:p w:rsidR="002B4811" w:rsidRPr="00F20E5D" w:rsidRDefault="002B4811" w:rsidP="00F20E5D">
      <w:pPr>
        <w:widowControl w:val="0"/>
        <w:numPr>
          <w:ilvl w:val="0"/>
          <w:numId w:val="3"/>
        </w:numPr>
        <w:tabs>
          <w:tab w:val="left" w:pos="1537"/>
          <w:tab w:val="left" w:pos="53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проект решения Совета народных депутатов, содержащего</w:t>
      </w:r>
      <w:r w:rsidRPr="00F20E5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преамбуле</w:t>
      </w:r>
      <w:r w:rsidRPr="00F20E5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правовое</w:t>
      </w:r>
      <w:r w:rsidRPr="00F20E5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обоснование</w:t>
      </w:r>
      <w:r w:rsidRPr="00F20E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принятия;</w:t>
      </w:r>
    </w:p>
    <w:p w:rsidR="002B4811" w:rsidRPr="00F20E5D" w:rsidRDefault="002B4811" w:rsidP="00F20E5D">
      <w:pPr>
        <w:widowControl w:val="0"/>
        <w:numPr>
          <w:ilvl w:val="0"/>
          <w:numId w:val="3"/>
        </w:numPr>
        <w:tabs>
          <w:tab w:val="left" w:pos="112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пояснительную</w:t>
      </w:r>
      <w:r w:rsidRPr="00F20E5D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записку</w:t>
      </w:r>
      <w:r w:rsidRPr="00F20E5D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к</w:t>
      </w:r>
      <w:r w:rsidRPr="00F20E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проекту</w:t>
      </w:r>
      <w:r w:rsidRPr="00F20E5D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муниципального</w:t>
      </w:r>
      <w:r w:rsidRPr="00F20E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правового</w:t>
      </w:r>
      <w:r w:rsidRPr="00F20E5D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акта;</w:t>
      </w:r>
    </w:p>
    <w:p w:rsidR="002B4811" w:rsidRPr="00F20E5D" w:rsidRDefault="002B4811" w:rsidP="00F20E5D">
      <w:pPr>
        <w:widowControl w:val="0"/>
        <w:numPr>
          <w:ilvl w:val="0"/>
          <w:numId w:val="3"/>
        </w:numPr>
        <w:tabs>
          <w:tab w:val="left" w:pos="1536"/>
          <w:tab w:val="left" w:pos="78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финансово-экономическое обоснование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к проекту муниципального правового акта (если необходимо финансирование (дополнительное) финансирование для реализации положений правового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акта);</w:t>
      </w:r>
    </w:p>
    <w:p w:rsidR="002B4811" w:rsidRPr="00F20E5D" w:rsidRDefault="002B4811" w:rsidP="00F20E5D">
      <w:pPr>
        <w:widowControl w:val="0"/>
        <w:numPr>
          <w:ilvl w:val="0"/>
          <w:numId w:val="3"/>
        </w:numPr>
        <w:tabs>
          <w:tab w:val="left" w:pos="15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приложения,</w:t>
      </w:r>
      <w:r w:rsidRPr="00F20E5D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имеющие</w:t>
      </w:r>
      <w:r w:rsidRPr="00F20E5D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отношение</w:t>
      </w:r>
      <w:r w:rsidRPr="00F20E5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к</w:t>
      </w:r>
      <w:r w:rsidRPr="00F20E5D">
        <w:rPr>
          <w:rFonts w:ascii="Times New Roman" w:eastAsia="Times New Roman" w:hAnsi="Times New Roman" w:cs="Times New Roman"/>
          <w:spacing w:val="-1"/>
          <w:w w:val="9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проекту</w:t>
      </w:r>
      <w:r w:rsidRPr="00F20E5D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решения.</w:t>
      </w:r>
    </w:p>
    <w:p w:rsidR="002B4811" w:rsidRPr="00F20E5D" w:rsidRDefault="002B4811" w:rsidP="00F20E5D">
      <w:pPr>
        <w:widowControl w:val="0"/>
        <w:numPr>
          <w:ilvl w:val="0"/>
          <w:numId w:val="4"/>
        </w:numPr>
        <w:tabs>
          <w:tab w:val="left" w:pos="1538"/>
          <w:tab w:val="left" w:pos="5825"/>
          <w:tab w:val="left" w:pos="706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Информация, рассматриваемая Советом народных депутатов по исполнению решений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Совета народных депутатов, по </w:t>
      </w:r>
      <w:proofErr w:type="gramStart"/>
      <w:r w:rsidRPr="00F20E5D">
        <w:rPr>
          <w:rFonts w:ascii="Times New Roman" w:eastAsia="Times New Roman" w:hAnsi="Times New Roman" w:cs="Times New Roman"/>
          <w:sz w:val="26"/>
          <w:szCs w:val="26"/>
        </w:rPr>
        <w:t>контролю за</w:t>
      </w:r>
      <w:proofErr w:type="gramEnd"/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lastRenderedPageBreak/>
        <w:t>местного значения, предоставляется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исполнителями</w:t>
      </w:r>
      <w:r w:rsidRPr="00F20E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сопроводительным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письмом.</w:t>
      </w:r>
    </w:p>
    <w:p w:rsidR="002B4811" w:rsidRPr="00F20E5D" w:rsidRDefault="002B4811" w:rsidP="00F20E5D">
      <w:pPr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По поручению Главы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="0062557E" w:rsidRPr="00F20E5D">
        <w:rPr>
          <w:rFonts w:ascii="Times New Roman" w:eastAsia="Times New Roman" w:hAnsi="Times New Roman" w:cs="Times New Roman"/>
          <w:sz w:val="26"/>
          <w:szCs w:val="26"/>
        </w:rPr>
        <w:t>вского</w:t>
      </w:r>
      <w:proofErr w:type="spellEnd"/>
      <w:r w:rsidR="0062557E" w:rsidRPr="00F20E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организационным</w:t>
      </w:r>
      <w:r w:rsidRPr="00F20E5D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отделом</w:t>
      </w:r>
      <w:r w:rsidRPr="00F20E5D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(иным</w:t>
      </w:r>
      <w:r w:rsidRPr="00F20E5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структурным</w:t>
      </w:r>
      <w:r w:rsidRPr="00F20E5D">
        <w:rPr>
          <w:rFonts w:ascii="Times New Roman" w:eastAsia="Times New Roman" w:hAnsi="Times New Roman" w:cs="Times New Roman"/>
          <w:spacing w:val="47"/>
          <w:w w:val="15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подразделением)</w:t>
      </w:r>
      <w:r w:rsidRPr="00F20E5D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аппарата</w:t>
      </w:r>
      <w:r w:rsidR="0062557E"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Совета</w:t>
      </w:r>
      <w:r w:rsidRPr="00F20E5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народных</w:t>
      </w:r>
      <w:r w:rsidRPr="00F20E5D">
        <w:rPr>
          <w:rFonts w:ascii="Times New Roman" w:eastAsia="Times New Roman" w:hAnsi="Times New Roman" w:cs="Times New Roman"/>
          <w:spacing w:val="63"/>
          <w:w w:val="15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депутатов</w:t>
      </w:r>
      <w:r w:rsidRPr="00F20E5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разрабатывается</w:t>
      </w:r>
      <w:r w:rsidRPr="00F20E5D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Pr="00F20E5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="00A2778E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Совета народных депутатов с учетом реализации контрольных полномочий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Совета народных депутатов над деятельностью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органов местного самоуправления</w:t>
      </w:r>
      <w:r w:rsidRPr="00F20E5D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Pr="00F20E5D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приложением следующих документов:</w:t>
      </w:r>
    </w:p>
    <w:p w:rsidR="002B4811" w:rsidRPr="00F20E5D" w:rsidRDefault="002B4811" w:rsidP="00F20E5D">
      <w:pPr>
        <w:widowControl w:val="0"/>
        <w:numPr>
          <w:ilvl w:val="0"/>
          <w:numId w:val="2"/>
        </w:numPr>
        <w:tabs>
          <w:tab w:val="left" w:pos="1536"/>
          <w:tab w:val="left" w:pos="1537"/>
          <w:tab w:val="left" w:pos="2690"/>
          <w:tab w:val="left" w:pos="4081"/>
          <w:tab w:val="left" w:pos="5435"/>
          <w:tab w:val="left" w:pos="5674"/>
          <w:tab w:val="left" w:pos="6850"/>
          <w:tab w:val="left" w:pos="83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проект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решения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Совета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народных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778E"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депутатов, с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одержащий</w:t>
      </w:r>
      <w:r w:rsidRPr="00F20E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преамбуле</w:t>
      </w:r>
      <w:r w:rsidRPr="00F20E5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правовое</w:t>
      </w:r>
      <w:r w:rsidRPr="00F20E5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обоснование</w:t>
      </w:r>
      <w:r w:rsidRPr="00F20E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принятия;</w:t>
      </w:r>
    </w:p>
    <w:p w:rsidR="002B4811" w:rsidRPr="00F20E5D" w:rsidRDefault="002B4811" w:rsidP="00F20E5D">
      <w:pPr>
        <w:widowControl w:val="0"/>
        <w:numPr>
          <w:ilvl w:val="0"/>
          <w:numId w:val="2"/>
        </w:numPr>
        <w:tabs>
          <w:tab w:val="left" w:pos="1536"/>
          <w:tab w:val="left" w:pos="15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приложения,</w:t>
      </w:r>
      <w:r w:rsidRPr="00F20E5D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имеющие</w:t>
      </w:r>
      <w:r w:rsidRPr="00F20E5D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отношение</w:t>
      </w:r>
      <w:r w:rsidRPr="00F20E5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к</w:t>
      </w:r>
      <w:r w:rsidRPr="00F20E5D">
        <w:rPr>
          <w:rFonts w:ascii="Times New Roman" w:eastAsia="Times New Roman" w:hAnsi="Times New Roman" w:cs="Times New Roman"/>
          <w:spacing w:val="-1"/>
          <w:w w:val="9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проекту</w:t>
      </w:r>
      <w:r w:rsidRPr="00F20E5D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решения;</w:t>
      </w:r>
    </w:p>
    <w:p w:rsidR="002B4811" w:rsidRPr="00F20E5D" w:rsidRDefault="002B4811" w:rsidP="00F20E5D">
      <w:pPr>
        <w:widowControl w:val="0"/>
        <w:numPr>
          <w:ilvl w:val="0"/>
          <w:numId w:val="2"/>
        </w:numPr>
        <w:tabs>
          <w:tab w:val="left" w:pos="112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пояснительная</w:t>
      </w:r>
      <w:r w:rsidRPr="00F20E5D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записка</w:t>
      </w:r>
      <w:r w:rsidRPr="00F20E5D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к</w:t>
      </w:r>
      <w:r w:rsidRPr="00F20E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проекту</w:t>
      </w:r>
      <w:r w:rsidRPr="00F20E5D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муниципального</w:t>
      </w:r>
      <w:r w:rsidRPr="00F20E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правового</w:t>
      </w:r>
      <w:r w:rsidRPr="00F20E5D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акта.</w:t>
      </w:r>
    </w:p>
    <w:p w:rsidR="002B4811" w:rsidRPr="00F20E5D" w:rsidRDefault="002B4811" w:rsidP="00F20E5D">
      <w:pPr>
        <w:widowControl w:val="0"/>
        <w:numPr>
          <w:ilvl w:val="0"/>
          <w:numId w:val="4"/>
        </w:numPr>
        <w:tabs>
          <w:tab w:val="left" w:pos="1537"/>
          <w:tab w:val="left" w:pos="1538"/>
          <w:tab w:val="left" w:pos="2870"/>
          <w:tab w:val="left" w:pos="5102"/>
          <w:tab w:val="left" w:pos="6529"/>
          <w:tab w:val="left" w:pos="7531"/>
          <w:tab w:val="left" w:pos="95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Проекты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муниципальных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правовых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актов,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направленные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10"/>
          <w:sz w:val="26"/>
          <w:szCs w:val="26"/>
        </w:rPr>
        <w:t>в</w:t>
      </w:r>
      <w:r w:rsidR="0062557E" w:rsidRPr="00F20E5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Совет народных депутатов 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</w:t>
      </w:r>
      <w:r w:rsidRPr="00F20E5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депутатов)</w:t>
      </w:r>
      <w:r w:rsidRPr="00F20E5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20E5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полномочиями</w:t>
      </w:r>
      <w:r w:rsidRPr="00F20E5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комиссии.</w:t>
      </w:r>
    </w:p>
    <w:p w:rsidR="002B4811" w:rsidRPr="00F20E5D" w:rsidRDefault="002B4811" w:rsidP="00F20E5D">
      <w:pPr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2B4811" w:rsidRPr="00F20E5D" w:rsidRDefault="002B4811" w:rsidP="00F2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Вместе с</w:t>
      </w:r>
      <w:r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проектом муниципального</w:t>
      </w:r>
      <w:r w:rsidRPr="00F20E5D">
        <w:rPr>
          <w:rFonts w:ascii="Times New Roman" w:eastAsia="Times New Roman" w:hAnsi="Times New Roman" w:cs="Times New Roman"/>
          <w:spacing w:val="-3"/>
          <w:w w:val="9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правового акта и</w:t>
      </w:r>
      <w:r w:rsidRPr="00F20E5D">
        <w:rPr>
          <w:rFonts w:ascii="Times New Roman" w:eastAsia="Times New Roman" w:hAnsi="Times New Roman" w:cs="Times New Roman"/>
          <w:spacing w:val="-1"/>
          <w:w w:val="9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документами могут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F20E5D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представлены</w:t>
      </w:r>
      <w:r w:rsidRPr="00F20E5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имеющие</w:t>
      </w:r>
      <w:r w:rsidRPr="00F20E5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проекту</w:t>
      </w:r>
      <w:r w:rsidRPr="00F20E5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отношение</w:t>
      </w:r>
      <w:r w:rsidRPr="00F20E5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материалы.</w:t>
      </w:r>
    </w:p>
    <w:p w:rsidR="002B4811" w:rsidRPr="00F20E5D" w:rsidRDefault="002B4811" w:rsidP="00F20E5D">
      <w:pPr>
        <w:widowControl w:val="0"/>
        <w:numPr>
          <w:ilvl w:val="0"/>
          <w:numId w:val="4"/>
        </w:numPr>
        <w:tabs>
          <w:tab w:val="left" w:pos="1538"/>
          <w:tab w:val="left" w:pos="878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Проект муниципального правового акта, </w:t>
      </w:r>
      <w:proofErr w:type="spellStart"/>
      <w:r w:rsidRPr="00F20E5D">
        <w:rPr>
          <w:rFonts w:ascii="Times New Roman" w:eastAsia="Times New Roman" w:hAnsi="Times New Roman" w:cs="Times New Roman"/>
          <w:sz w:val="26"/>
          <w:szCs w:val="26"/>
        </w:rPr>
        <w:t>прилагающиеся</w:t>
      </w:r>
      <w:proofErr w:type="spellEnd"/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 к нему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документы,</w:t>
      </w:r>
      <w:r w:rsidRPr="00F20E5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а</w:t>
      </w:r>
      <w:r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также</w:t>
      </w:r>
      <w:r w:rsidRPr="00F20E5D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информация</w:t>
      </w:r>
      <w:r w:rsidRPr="00F20E5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по</w:t>
      </w:r>
      <w:r w:rsidRPr="00F20E5D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исполнению</w:t>
      </w:r>
      <w:r w:rsidRPr="00F20E5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решений</w:t>
      </w:r>
      <w:r w:rsidRPr="00F20E5D">
        <w:rPr>
          <w:rFonts w:ascii="Times New Roman" w:eastAsia="Times New Roman" w:hAnsi="Times New Roman" w:cs="Times New Roman"/>
          <w:spacing w:val="78"/>
          <w:w w:val="9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Совета</w:t>
      </w:r>
      <w:r w:rsidR="0062557E"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народных депутатов должны быть представлены в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Совет</w:t>
      </w:r>
      <w:r w:rsidRPr="00F20E5D">
        <w:rPr>
          <w:rFonts w:ascii="Times New Roman" w:eastAsia="Times New Roman" w:hAnsi="Times New Roman" w:cs="Times New Roman"/>
          <w:spacing w:val="-15"/>
          <w:w w:val="9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народных депутатов на бумажном и электронном носителе не </w:t>
      </w:r>
      <w:proofErr w:type="gramStart"/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позднее</w:t>
      </w:r>
      <w:proofErr w:type="gramEnd"/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чем за пятнадцать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дней до дня заседания Совета народных депутатов.</w:t>
      </w:r>
    </w:p>
    <w:p w:rsidR="002B4811" w:rsidRPr="00F20E5D" w:rsidRDefault="002B4811" w:rsidP="00F20E5D">
      <w:pPr>
        <w:widowControl w:val="0"/>
        <w:tabs>
          <w:tab w:val="left" w:pos="1142"/>
          <w:tab w:val="left" w:pos="2517"/>
          <w:tab w:val="left" w:pos="3921"/>
          <w:tab w:val="left" w:pos="5982"/>
          <w:tab w:val="left" w:pos="7336"/>
          <w:tab w:val="left" w:pos="8462"/>
          <w:tab w:val="left" w:pos="8933"/>
          <w:tab w:val="left" w:pos="97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исключительных</w:t>
      </w:r>
      <w:r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случаях</w:t>
      </w:r>
      <w:r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Регламентом</w:t>
      </w:r>
      <w:r w:rsidR="00F67D01" w:rsidRPr="00F20E5D">
        <w:rPr>
          <w:rFonts w:ascii="Times New Roman" w:eastAsia="Times New Roman" w:hAnsi="Times New Roman" w:cs="Times New Roman"/>
          <w:spacing w:val="10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Совета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народных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депутатов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F20E5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решением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Совета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народных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депутатов</w:t>
      </w:r>
      <w:r w:rsidRPr="00F20E5D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рассмотрению</w:t>
      </w:r>
      <w:r w:rsidRPr="00F20E5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F20E5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F20E5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приняты</w:t>
      </w:r>
      <w:r w:rsidRPr="00F20E5D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проекты</w:t>
      </w:r>
      <w:r w:rsidRPr="00F20E5D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правовых актов и правотворческие предложения, внесенные в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Совет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народных депутатов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позднее</w:t>
      </w:r>
      <w:r w:rsidRPr="00F20E5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указанного срока.</w:t>
      </w:r>
    </w:p>
    <w:p w:rsidR="002B4811" w:rsidRPr="00F20E5D" w:rsidRDefault="002B4811" w:rsidP="00F20E5D">
      <w:pPr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за предоставление органом местного самоуправления документов в полном объеме и соответствующих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требованиям настоящего Порядка на</w:t>
      </w:r>
      <w:r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бумажном носителе и</w:t>
      </w:r>
      <w:r w:rsidRPr="00F20E5D">
        <w:rPr>
          <w:rFonts w:ascii="Times New Roman" w:eastAsia="Times New Roman" w:hAnsi="Times New Roman" w:cs="Times New Roman"/>
          <w:spacing w:val="-1"/>
          <w:w w:val="9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>в</w:t>
      </w:r>
      <w:r w:rsidRPr="00F20E5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электронном виде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возлагаются</w:t>
      </w:r>
      <w:r w:rsidRPr="00F20E5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должностное</w:t>
      </w:r>
      <w:r w:rsidRPr="00F20E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лицо</w:t>
      </w:r>
      <w:r w:rsidRPr="00F20E5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F20E5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F20E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самоуправления.</w:t>
      </w:r>
    </w:p>
    <w:p w:rsidR="002B4811" w:rsidRPr="00F20E5D" w:rsidRDefault="002B4811" w:rsidP="00F20E5D">
      <w:pPr>
        <w:widowControl w:val="0"/>
        <w:numPr>
          <w:ilvl w:val="0"/>
          <w:numId w:val="4"/>
        </w:numPr>
        <w:tabs>
          <w:tab w:val="left" w:pos="1537"/>
          <w:tab w:val="left" w:pos="59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Субъект правотворческой инициативы, внесший проект ненормативного правового акта в Совет народных депутатов в порядке правотворческой инициативы, вправе отозвать проект ненормативного правового акта.</w:t>
      </w:r>
    </w:p>
    <w:p w:rsidR="002B4811" w:rsidRPr="00F20E5D" w:rsidRDefault="002B4811" w:rsidP="00F20E5D">
      <w:pPr>
        <w:widowControl w:val="0"/>
        <w:tabs>
          <w:tab w:val="left" w:pos="74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Проект правового акта, внесенный в Совет народных депутатов в</w:t>
      </w:r>
      <w:r w:rsidRPr="00F20E5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порядке правотворческой</w:t>
      </w:r>
      <w:r w:rsidRPr="00F20E5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инициативы совместно двумя и</w:t>
      </w:r>
      <w:r w:rsidRPr="00F20E5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более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субъектами правотворческой инициативы, может быть отозван исключительно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всеми</w:t>
      </w:r>
      <w:r w:rsidRPr="00F20E5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этими</w:t>
      </w:r>
      <w:r w:rsidRPr="00F20E5D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субъектами</w:t>
      </w:r>
      <w:r w:rsidRPr="00F20E5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правотворческой</w:t>
      </w:r>
      <w:r w:rsidRPr="00F20E5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инициативы.</w:t>
      </w:r>
    </w:p>
    <w:p w:rsidR="002B4811" w:rsidRPr="00F20E5D" w:rsidRDefault="002B4811" w:rsidP="00F20E5D">
      <w:pPr>
        <w:widowControl w:val="0"/>
        <w:numPr>
          <w:ilvl w:val="0"/>
          <w:numId w:val="4"/>
        </w:numPr>
        <w:tabs>
          <w:tab w:val="left" w:pos="1538"/>
          <w:tab w:val="left" w:pos="386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Поступивший проект муниципального правового акта регистрируется в Совете народных депутатов в день его поступления. Отказ</w:t>
      </w:r>
      <w:r w:rsidRPr="00F20E5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20E5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регистрации не</w:t>
      </w:r>
      <w:r w:rsidRPr="00F20E5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допускается.</w:t>
      </w:r>
    </w:p>
    <w:p w:rsidR="002B4811" w:rsidRPr="00F20E5D" w:rsidRDefault="002B4811" w:rsidP="00F20E5D">
      <w:pPr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После регистрации проекта Глава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="0062557E" w:rsidRPr="00F20E5D">
        <w:rPr>
          <w:rFonts w:ascii="Times New Roman" w:eastAsia="Times New Roman" w:hAnsi="Times New Roman" w:cs="Times New Roman"/>
          <w:sz w:val="26"/>
          <w:szCs w:val="26"/>
        </w:rPr>
        <w:t>вского</w:t>
      </w:r>
      <w:proofErr w:type="spellEnd"/>
      <w:r w:rsidR="0062557E" w:rsidRPr="00F20E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 принимает одно</w:t>
      </w:r>
      <w:r w:rsidRPr="00F20E5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F20E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следующих решений:</w:t>
      </w:r>
    </w:p>
    <w:p w:rsidR="002B4811" w:rsidRPr="00F20E5D" w:rsidRDefault="002B4811" w:rsidP="00F20E5D">
      <w:pPr>
        <w:widowControl w:val="0"/>
        <w:numPr>
          <w:ilvl w:val="0"/>
          <w:numId w:val="1"/>
        </w:numPr>
        <w:tabs>
          <w:tab w:val="left" w:pos="1539"/>
          <w:tab w:val="left" w:pos="2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lastRenderedPageBreak/>
        <w:t>решение о принятии проекта правового акта к рассмотрению на заседании Совета народных депутатов;</w:t>
      </w:r>
    </w:p>
    <w:p w:rsidR="002B4811" w:rsidRPr="00F20E5D" w:rsidRDefault="002B4811" w:rsidP="00F20E5D">
      <w:pPr>
        <w:widowControl w:val="0"/>
        <w:numPr>
          <w:ilvl w:val="0"/>
          <w:numId w:val="1"/>
        </w:numPr>
        <w:tabs>
          <w:tab w:val="left" w:pos="1537"/>
          <w:tab w:val="left" w:pos="73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мотивированное решение об отказе в принятии проекта ненормативного правового акта к рассмотрению</w:t>
      </w:r>
      <w:r w:rsidRPr="00F20E5D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Советом народных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депутатов с</w:t>
      </w:r>
      <w:r w:rsidRPr="00F20E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указанием причин отказа.</w:t>
      </w:r>
    </w:p>
    <w:p w:rsidR="002B4811" w:rsidRPr="00F20E5D" w:rsidRDefault="002B4811" w:rsidP="00F20E5D">
      <w:pPr>
        <w:widowControl w:val="0"/>
        <w:numPr>
          <w:ilvl w:val="0"/>
          <w:numId w:val="4"/>
        </w:numPr>
        <w:tabs>
          <w:tab w:val="left" w:pos="15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E5D">
        <w:rPr>
          <w:rFonts w:ascii="Times New Roman" w:eastAsia="Times New Roman" w:hAnsi="Times New Roman" w:cs="Times New Roman"/>
          <w:sz w:val="26"/>
          <w:szCs w:val="26"/>
        </w:rPr>
        <w:t>Субъект</w:t>
      </w:r>
      <w:r w:rsidRPr="00F20E5D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права</w:t>
      </w:r>
      <w:r w:rsidRPr="00F20E5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правотворческой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инициативы</w:t>
      </w:r>
      <w:r w:rsidRPr="00F20E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Pr="00F20E5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вновь</w:t>
      </w:r>
      <w:r w:rsidRPr="00F20E5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>рассмотрению.</w:t>
      </w:r>
    </w:p>
    <w:p w:rsidR="002B4811" w:rsidRPr="00F20E5D" w:rsidRDefault="002B4811" w:rsidP="00F20E5D">
      <w:pPr>
        <w:widowControl w:val="0"/>
        <w:numPr>
          <w:ilvl w:val="0"/>
          <w:numId w:val="4"/>
        </w:numPr>
        <w:tabs>
          <w:tab w:val="left" w:pos="1538"/>
          <w:tab w:val="left" w:pos="55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proofErr w:type="spellStart"/>
      <w:r w:rsidR="00C74CB2"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>вского</w:t>
      </w:r>
      <w:proofErr w:type="spellEnd"/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муниципальные учреждения (предприятия)</w:t>
      </w:r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20E5D">
        <w:rPr>
          <w:rFonts w:ascii="Times New Roman" w:eastAsia="Times New Roman" w:hAnsi="Times New Roman" w:cs="Times New Roman"/>
          <w:spacing w:val="51"/>
          <w:w w:val="15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F20E5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F20E5D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затрагивается</w:t>
      </w:r>
      <w:r w:rsidRPr="00F20E5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указанным</w:t>
      </w:r>
      <w:r w:rsidRPr="00F20E5D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проектом,</w:t>
      </w:r>
      <w:r w:rsidR="0062557E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проект муниципального нормативного правового акта подлежит направлению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прокурору</w:t>
      </w:r>
      <w:r w:rsidRPr="00F20E5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Pr="00F20E5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(города),</w:t>
      </w:r>
      <w:r w:rsidRPr="00F20E5D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изучения</w:t>
      </w:r>
      <w:r w:rsidRPr="00F20E5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выражения</w:t>
      </w:r>
      <w:r w:rsidRPr="00F20E5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мнения</w:t>
      </w:r>
      <w:r w:rsidRPr="00F20E5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20E5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нему до рассмотрения проекта на заседании Совета</w:t>
      </w:r>
      <w:r w:rsidRPr="00F20E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народных депутатов.</w:t>
      </w:r>
      <w:proofErr w:type="gramEnd"/>
      <w:r w:rsidR="00F67D01" w:rsidRPr="00F20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Мотивированные</w:t>
      </w:r>
      <w:r w:rsidR="00F67D01" w:rsidRPr="00F20E5D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мнения</w:t>
      </w:r>
      <w:r w:rsidR="00F67D01" w:rsidRPr="00F20E5D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F67D01" w:rsidRPr="00F20E5D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проекту</w:t>
      </w:r>
      <w:r w:rsidR="00F67D01" w:rsidRPr="00F20E5D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подлежат</w:t>
      </w:r>
      <w:r w:rsidR="00F67D01" w:rsidRPr="00F20E5D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представлению</w:t>
      </w:r>
      <w:r w:rsidR="00F67D01" w:rsidRPr="00F20E5D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pacing w:val="-10"/>
          <w:sz w:val="26"/>
          <w:szCs w:val="26"/>
        </w:rPr>
        <w:t>в</w:t>
      </w:r>
      <w:r w:rsidR="00F67D01" w:rsidRPr="00F20E5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20E5D">
        <w:rPr>
          <w:rFonts w:ascii="Times New Roman" w:eastAsia="Times New Roman" w:hAnsi="Times New Roman" w:cs="Times New Roman"/>
          <w:sz w:val="26"/>
          <w:szCs w:val="26"/>
        </w:rPr>
        <w:t>Совет народных депутатов в письменной форме и приобщаются к материалам проекта при рассмотрении на соответствующем заседании.</w:t>
      </w:r>
    </w:p>
    <w:p w:rsidR="00570BD1" w:rsidRPr="00F20E5D" w:rsidRDefault="00570BD1" w:rsidP="00F20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70BD1" w:rsidRPr="00F20E5D" w:rsidSect="00F20E5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56" w:rsidRDefault="00977456">
      <w:pPr>
        <w:spacing w:after="0" w:line="240" w:lineRule="auto"/>
      </w:pPr>
      <w:r>
        <w:separator/>
      </w:r>
    </w:p>
  </w:endnote>
  <w:endnote w:type="continuationSeparator" w:id="0">
    <w:p w:rsidR="00977456" w:rsidRDefault="0097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62557E" w:rsidP="00F400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977456" w:rsidP="00F4005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977456" w:rsidP="00F4005C">
    <w:pPr>
      <w:pStyle w:val="a5"/>
      <w:framePr w:wrap="around" w:vAnchor="text" w:hAnchor="margin" w:xAlign="right" w:y="1"/>
      <w:rPr>
        <w:rStyle w:val="a7"/>
      </w:rPr>
    </w:pPr>
  </w:p>
  <w:p w:rsidR="00F4005C" w:rsidRDefault="00977456" w:rsidP="00F400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56" w:rsidRDefault="00977456">
      <w:pPr>
        <w:spacing w:after="0" w:line="240" w:lineRule="auto"/>
      </w:pPr>
      <w:r>
        <w:separator/>
      </w:r>
    </w:p>
  </w:footnote>
  <w:footnote w:type="continuationSeparator" w:id="0">
    <w:p w:rsidR="00977456" w:rsidRDefault="0097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62557E" w:rsidP="00F40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9774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62557E" w:rsidP="00F40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2244">
      <w:rPr>
        <w:rStyle w:val="a7"/>
        <w:noProof/>
      </w:rPr>
      <w:t>4</w:t>
    </w:r>
    <w:r>
      <w:rPr>
        <w:rStyle w:val="a7"/>
      </w:rPr>
      <w:fldChar w:fldCharType="end"/>
    </w:r>
  </w:p>
  <w:p w:rsidR="00F4005C" w:rsidRDefault="0097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BCC"/>
    <w:multiLevelType w:val="hybridMultilevel"/>
    <w:tmpl w:val="7668D5F2"/>
    <w:lvl w:ilvl="0" w:tplc="66261BD6">
      <w:start w:val="1"/>
      <w:numFmt w:val="decimal"/>
      <w:lvlText w:val="%1)"/>
      <w:lvlJc w:val="left"/>
      <w:pPr>
        <w:ind w:left="110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9"/>
        <w:szCs w:val="29"/>
        <w:lang w:val="ru-RU" w:eastAsia="en-US" w:bidi="ar-SA"/>
      </w:rPr>
    </w:lvl>
    <w:lvl w:ilvl="1" w:tplc="2ABCDAB8">
      <w:numFmt w:val="bullet"/>
      <w:lvlText w:val="•"/>
      <w:lvlJc w:val="left"/>
      <w:pPr>
        <w:ind w:left="1094" w:hanging="714"/>
      </w:pPr>
      <w:rPr>
        <w:rFonts w:hint="default"/>
        <w:lang w:val="ru-RU" w:eastAsia="en-US" w:bidi="ar-SA"/>
      </w:rPr>
    </w:lvl>
    <w:lvl w:ilvl="2" w:tplc="3E989628">
      <w:numFmt w:val="bullet"/>
      <w:lvlText w:val="•"/>
      <w:lvlJc w:val="left"/>
      <w:pPr>
        <w:ind w:left="2068" w:hanging="714"/>
      </w:pPr>
      <w:rPr>
        <w:rFonts w:hint="default"/>
        <w:lang w:val="ru-RU" w:eastAsia="en-US" w:bidi="ar-SA"/>
      </w:rPr>
    </w:lvl>
    <w:lvl w:ilvl="3" w:tplc="1FAA08C2">
      <w:numFmt w:val="bullet"/>
      <w:lvlText w:val="•"/>
      <w:lvlJc w:val="left"/>
      <w:pPr>
        <w:ind w:left="3042" w:hanging="714"/>
      </w:pPr>
      <w:rPr>
        <w:rFonts w:hint="default"/>
        <w:lang w:val="ru-RU" w:eastAsia="en-US" w:bidi="ar-SA"/>
      </w:rPr>
    </w:lvl>
    <w:lvl w:ilvl="4" w:tplc="441C3F74">
      <w:numFmt w:val="bullet"/>
      <w:lvlText w:val="•"/>
      <w:lvlJc w:val="left"/>
      <w:pPr>
        <w:ind w:left="4016" w:hanging="714"/>
      </w:pPr>
      <w:rPr>
        <w:rFonts w:hint="default"/>
        <w:lang w:val="ru-RU" w:eastAsia="en-US" w:bidi="ar-SA"/>
      </w:rPr>
    </w:lvl>
    <w:lvl w:ilvl="5" w:tplc="B1907612">
      <w:numFmt w:val="bullet"/>
      <w:lvlText w:val="•"/>
      <w:lvlJc w:val="left"/>
      <w:pPr>
        <w:ind w:left="4990" w:hanging="714"/>
      </w:pPr>
      <w:rPr>
        <w:rFonts w:hint="default"/>
        <w:lang w:val="ru-RU" w:eastAsia="en-US" w:bidi="ar-SA"/>
      </w:rPr>
    </w:lvl>
    <w:lvl w:ilvl="6" w:tplc="27881110">
      <w:numFmt w:val="bullet"/>
      <w:lvlText w:val="•"/>
      <w:lvlJc w:val="left"/>
      <w:pPr>
        <w:ind w:left="5964" w:hanging="714"/>
      </w:pPr>
      <w:rPr>
        <w:rFonts w:hint="default"/>
        <w:lang w:val="ru-RU" w:eastAsia="en-US" w:bidi="ar-SA"/>
      </w:rPr>
    </w:lvl>
    <w:lvl w:ilvl="7" w:tplc="E9A62DFC">
      <w:numFmt w:val="bullet"/>
      <w:lvlText w:val="•"/>
      <w:lvlJc w:val="left"/>
      <w:pPr>
        <w:ind w:left="6938" w:hanging="714"/>
      </w:pPr>
      <w:rPr>
        <w:rFonts w:hint="default"/>
        <w:lang w:val="ru-RU" w:eastAsia="en-US" w:bidi="ar-SA"/>
      </w:rPr>
    </w:lvl>
    <w:lvl w:ilvl="8" w:tplc="650E4D08">
      <w:numFmt w:val="bullet"/>
      <w:lvlText w:val="•"/>
      <w:lvlJc w:val="left"/>
      <w:pPr>
        <w:ind w:left="7912" w:hanging="714"/>
      </w:pPr>
      <w:rPr>
        <w:rFonts w:hint="default"/>
        <w:lang w:val="ru-RU" w:eastAsia="en-US" w:bidi="ar-SA"/>
      </w:rPr>
    </w:lvl>
  </w:abstractNum>
  <w:abstractNum w:abstractNumId="1">
    <w:nsid w:val="19771BC1"/>
    <w:multiLevelType w:val="hybridMultilevel"/>
    <w:tmpl w:val="00B2E7AA"/>
    <w:lvl w:ilvl="0" w:tplc="EF90FDF0">
      <w:start w:val="1"/>
      <w:numFmt w:val="decimal"/>
      <w:lvlText w:val="%1)"/>
      <w:lvlJc w:val="left"/>
      <w:pPr>
        <w:ind w:left="110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9"/>
        <w:szCs w:val="29"/>
        <w:lang w:val="ru-RU" w:eastAsia="en-US" w:bidi="ar-SA"/>
      </w:rPr>
    </w:lvl>
    <w:lvl w:ilvl="1" w:tplc="9372E280">
      <w:numFmt w:val="bullet"/>
      <w:lvlText w:val="•"/>
      <w:lvlJc w:val="left"/>
      <w:pPr>
        <w:ind w:left="1094" w:hanging="715"/>
      </w:pPr>
      <w:rPr>
        <w:rFonts w:hint="default"/>
        <w:lang w:val="ru-RU" w:eastAsia="en-US" w:bidi="ar-SA"/>
      </w:rPr>
    </w:lvl>
    <w:lvl w:ilvl="2" w:tplc="D21E58D2">
      <w:numFmt w:val="bullet"/>
      <w:lvlText w:val="•"/>
      <w:lvlJc w:val="left"/>
      <w:pPr>
        <w:ind w:left="2068" w:hanging="715"/>
      </w:pPr>
      <w:rPr>
        <w:rFonts w:hint="default"/>
        <w:lang w:val="ru-RU" w:eastAsia="en-US" w:bidi="ar-SA"/>
      </w:rPr>
    </w:lvl>
    <w:lvl w:ilvl="3" w:tplc="E5E64B48">
      <w:numFmt w:val="bullet"/>
      <w:lvlText w:val="•"/>
      <w:lvlJc w:val="left"/>
      <w:pPr>
        <w:ind w:left="3042" w:hanging="715"/>
      </w:pPr>
      <w:rPr>
        <w:rFonts w:hint="default"/>
        <w:lang w:val="ru-RU" w:eastAsia="en-US" w:bidi="ar-SA"/>
      </w:rPr>
    </w:lvl>
    <w:lvl w:ilvl="4" w:tplc="99A6FF16">
      <w:numFmt w:val="bullet"/>
      <w:lvlText w:val="•"/>
      <w:lvlJc w:val="left"/>
      <w:pPr>
        <w:ind w:left="4016" w:hanging="715"/>
      </w:pPr>
      <w:rPr>
        <w:rFonts w:hint="default"/>
        <w:lang w:val="ru-RU" w:eastAsia="en-US" w:bidi="ar-SA"/>
      </w:rPr>
    </w:lvl>
    <w:lvl w:ilvl="5" w:tplc="8244012A">
      <w:numFmt w:val="bullet"/>
      <w:lvlText w:val="•"/>
      <w:lvlJc w:val="left"/>
      <w:pPr>
        <w:ind w:left="4990" w:hanging="715"/>
      </w:pPr>
      <w:rPr>
        <w:rFonts w:hint="default"/>
        <w:lang w:val="ru-RU" w:eastAsia="en-US" w:bidi="ar-SA"/>
      </w:rPr>
    </w:lvl>
    <w:lvl w:ilvl="6" w:tplc="EFA4003E">
      <w:numFmt w:val="bullet"/>
      <w:lvlText w:val="•"/>
      <w:lvlJc w:val="left"/>
      <w:pPr>
        <w:ind w:left="5964" w:hanging="715"/>
      </w:pPr>
      <w:rPr>
        <w:rFonts w:hint="default"/>
        <w:lang w:val="ru-RU" w:eastAsia="en-US" w:bidi="ar-SA"/>
      </w:rPr>
    </w:lvl>
    <w:lvl w:ilvl="7" w:tplc="AE6258A8">
      <w:numFmt w:val="bullet"/>
      <w:lvlText w:val="•"/>
      <w:lvlJc w:val="left"/>
      <w:pPr>
        <w:ind w:left="6938" w:hanging="715"/>
      </w:pPr>
      <w:rPr>
        <w:rFonts w:hint="default"/>
        <w:lang w:val="ru-RU" w:eastAsia="en-US" w:bidi="ar-SA"/>
      </w:rPr>
    </w:lvl>
    <w:lvl w:ilvl="8" w:tplc="882C6176">
      <w:numFmt w:val="bullet"/>
      <w:lvlText w:val="•"/>
      <w:lvlJc w:val="left"/>
      <w:pPr>
        <w:ind w:left="7912" w:hanging="715"/>
      </w:pPr>
      <w:rPr>
        <w:rFonts w:hint="default"/>
        <w:lang w:val="ru-RU" w:eastAsia="en-US" w:bidi="ar-SA"/>
      </w:rPr>
    </w:lvl>
  </w:abstractNum>
  <w:abstractNum w:abstractNumId="2">
    <w:nsid w:val="217F4AA1"/>
    <w:multiLevelType w:val="hybridMultilevel"/>
    <w:tmpl w:val="9C04BE24"/>
    <w:lvl w:ilvl="0" w:tplc="11926E72">
      <w:start w:val="1"/>
      <w:numFmt w:val="decimal"/>
      <w:lvlText w:val="%1)"/>
      <w:lvlJc w:val="left"/>
      <w:pPr>
        <w:ind w:left="113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9"/>
        <w:szCs w:val="29"/>
        <w:lang w:val="ru-RU" w:eastAsia="en-US" w:bidi="ar-SA"/>
      </w:rPr>
    </w:lvl>
    <w:lvl w:ilvl="1" w:tplc="7A7A18AC">
      <w:numFmt w:val="bullet"/>
      <w:lvlText w:val="•"/>
      <w:lvlJc w:val="left"/>
      <w:pPr>
        <w:ind w:left="1094" w:hanging="717"/>
      </w:pPr>
      <w:rPr>
        <w:rFonts w:hint="default"/>
        <w:lang w:val="ru-RU" w:eastAsia="en-US" w:bidi="ar-SA"/>
      </w:rPr>
    </w:lvl>
    <w:lvl w:ilvl="2" w:tplc="EE8C3AF6">
      <w:numFmt w:val="bullet"/>
      <w:lvlText w:val="•"/>
      <w:lvlJc w:val="left"/>
      <w:pPr>
        <w:ind w:left="2068" w:hanging="717"/>
      </w:pPr>
      <w:rPr>
        <w:rFonts w:hint="default"/>
        <w:lang w:val="ru-RU" w:eastAsia="en-US" w:bidi="ar-SA"/>
      </w:rPr>
    </w:lvl>
    <w:lvl w:ilvl="3" w:tplc="6888BD66">
      <w:numFmt w:val="bullet"/>
      <w:lvlText w:val="•"/>
      <w:lvlJc w:val="left"/>
      <w:pPr>
        <w:ind w:left="3042" w:hanging="717"/>
      </w:pPr>
      <w:rPr>
        <w:rFonts w:hint="default"/>
        <w:lang w:val="ru-RU" w:eastAsia="en-US" w:bidi="ar-SA"/>
      </w:rPr>
    </w:lvl>
    <w:lvl w:ilvl="4" w:tplc="793C6E1C">
      <w:numFmt w:val="bullet"/>
      <w:lvlText w:val="•"/>
      <w:lvlJc w:val="left"/>
      <w:pPr>
        <w:ind w:left="4016" w:hanging="717"/>
      </w:pPr>
      <w:rPr>
        <w:rFonts w:hint="default"/>
        <w:lang w:val="ru-RU" w:eastAsia="en-US" w:bidi="ar-SA"/>
      </w:rPr>
    </w:lvl>
    <w:lvl w:ilvl="5" w:tplc="A558BA88">
      <w:numFmt w:val="bullet"/>
      <w:lvlText w:val="•"/>
      <w:lvlJc w:val="left"/>
      <w:pPr>
        <w:ind w:left="4990" w:hanging="717"/>
      </w:pPr>
      <w:rPr>
        <w:rFonts w:hint="default"/>
        <w:lang w:val="ru-RU" w:eastAsia="en-US" w:bidi="ar-SA"/>
      </w:rPr>
    </w:lvl>
    <w:lvl w:ilvl="6" w:tplc="75EA0B0E">
      <w:numFmt w:val="bullet"/>
      <w:lvlText w:val="•"/>
      <w:lvlJc w:val="left"/>
      <w:pPr>
        <w:ind w:left="5964" w:hanging="717"/>
      </w:pPr>
      <w:rPr>
        <w:rFonts w:hint="default"/>
        <w:lang w:val="ru-RU" w:eastAsia="en-US" w:bidi="ar-SA"/>
      </w:rPr>
    </w:lvl>
    <w:lvl w:ilvl="7" w:tplc="7DF471AC">
      <w:numFmt w:val="bullet"/>
      <w:lvlText w:val="•"/>
      <w:lvlJc w:val="left"/>
      <w:pPr>
        <w:ind w:left="6938" w:hanging="717"/>
      </w:pPr>
      <w:rPr>
        <w:rFonts w:hint="default"/>
        <w:lang w:val="ru-RU" w:eastAsia="en-US" w:bidi="ar-SA"/>
      </w:rPr>
    </w:lvl>
    <w:lvl w:ilvl="8" w:tplc="4E323228">
      <w:numFmt w:val="bullet"/>
      <w:lvlText w:val="•"/>
      <w:lvlJc w:val="left"/>
      <w:pPr>
        <w:ind w:left="7912" w:hanging="717"/>
      </w:pPr>
      <w:rPr>
        <w:rFonts w:hint="default"/>
        <w:lang w:val="ru-RU" w:eastAsia="en-US" w:bidi="ar-SA"/>
      </w:rPr>
    </w:lvl>
  </w:abstractNum>
  <w:abstractNum w:abstractNumId="3">
    <w:nsid w:val="251678EE"/>
    <w:multiLevelType w:val="hybridMultilevel"/>
    <w:tmpl w:val="141EFF0E"/>
    <w:lvl w:ilvl="0" w:tplc="89CCCB08">
      <w:start w:val="1"/>
      <w:numFmt w:val="decimal"/>
      <w:lvlText w:val="%1."/>
      <w:lvlJc w:val="left"/>
      <w:pPr>
        <w:ind w:left="1537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9"/>
        <w:szCs w:val="29"/>
        <w:lang w:val="ru-RU" w:eastAsia="en-US" w:bidi="ar-SA"/>
      </w:rPr>
    </w:lvl>
    <w:lvl w:ilvl="1" w:tplc="95DCB5DE">
      <w:numFmt w:val="bullet"/>
      <w:lvlText w:val="•"/>
      <w:lvlJc w:val="left"/>
      <w:pPr>
        <w:ind w:left="2372" w:hanging="715"/>
      </w:pPr>
      <w:rPr>
        <w:rFonts w:hint="default"/>
        <w:lang w:val="ru-RU" w:eastAsia="en-US" w:bidi="ar-SA"/>
      </w:rPr>
    </w:lvl>
    <w:lvl w:ilvl="2" w:tplc="BE7AF154">
      <w:numFmt w:val="bullet"/>
      <w:lvlText w:val="•"/>
      <w:lvlJc w:val="left"/>
      <w:pPr>
        <w:ind w:left="3204" w:hanging="715"/>
      </w:pPr>
      <w:rPr>
        <w:rFonts w:hint="default"/>
        <w:lang w:val="ru-RU" w:eastAsia="en-US" w:bidi="ar-SA"/>
      </w:rPr>
    </w:lvl>
    <w:lvl w:ilvl="3" w:tplc="C97C2DDC">
      <w:numFmt w:val="bullet"/>
      <w:lvlText w:val="•"/>
      <w:lvlJc w:val="left"/>
      <w:pPr>
        <w:ind w:left="4036" w:hanging="715"/>
      </w:pPr>
      <w:rPr>
        <w:rFonts w:hint="default"/>
        <w:lang w:val="ru-RU" w:eastAsia="en-US" w:bidi="ar-SA"/>
      </w:rPr>
    </w:lvl>
    <w:lvl w:ilvl="4" w:tplc="DBAAA9DE">
      <w:numFmt w:val="bullet"/>
      <w:lvlText w:val="•"/>
      <w:lvlJc w:val="left"/>
      <w:pPr>
        <w:ind w:left="4868" w:hanging="715"/>
      </w:pPr>
      <w:rPr>
        <w:rFonts w:hint="default"/>
        <w:lang w:val="ru-RU" w:eastAsia="en-US" w:bidi="ar-SA"/>
      </w:rPr>
    </w:lvl>
    <w:lvl w:ilvl="5" w:tplc="4AF2A842">
      <w:numFmt w:val="bullet"/>
      <w:lvlText w:val="•"/>
      <w:lvlJc w:val="left"/>
      <w:pPr>
        <w:ind w:left="5700" w:hanging="715"/>
      </w:pPr>
      <w:rPr>
        <w:rFonts w:hint="default"/>
        <w:lang w:val="ru-RU" w:eastAsia="en-US" w:bidi="ar-SA"/>
      </w:rPr>
    </w:lvl>
    <w:lvl w:ilvl="6" w:tplc="5CD60E32">
      <w:numFmt w:val="bullet"/>
      <w:lvlText w:val="•"/>
      <w:lvlJc w:val="left"/>
      <w:pPr>
        <w:ind w:left="6532" w:hanging="715"/>
      </w:pPr>
      <w:rPr>
        <w:rFonts w:hint="default"/>
        <w:lang w:val="ru-RU" w:eastAsia="en-US" w:bidi="ar-SA"/>
      </w:rPr>
    </w:lvl>
    <w:lvl w:ilvl="7" w:tplc="E69C951C">
      <w:numFmt w:val="bullet"/>
      <w:lvlText w:val="•"/>
      <w:lvlJc w:val="left"/>
      <w:pPr>
        <w:ind w:left="7364" w:hanging="715"/>
      </w:pPr>
      <w:rPr>
        <w:rFonts w:hint="default"/>
        <w:lang w:val="ru-RU" w:eastAsia="en-US" w:bidi="ar-SA"/>
      </w:rPr>
    </w:lvl>
    <w:lvl w:ilvl="8" w:tplc="D03641DC">
      <w:numFmt w:val="bullet"/>
      <w:lvlText w:val="•"/>
      <w:lvlJc w:val="left"/>
      <w:pPr>
        <w:ind w:left="8196" w:hanging="715"/>
      </w:pPr>
      <w:rPr>
        <w:rFonts w:hint="default"/>
        <w:lang w:val="ru-RU" w:eastAsia="en-US" w:bidi="ar-SA"/>
      </w:rPr>
    </w:lvl>
  </w:abstractNum>
  <w:abstractNum w:abstractNumId="4">
    <w:nsid w:val="2E245DC3"/>
    <w:multiLevelType w:val="hybridMultilevel"/>
    <w:tmpl w:val="A96AFC6C"/>
    <w:lvl w:ilvl="0" w:tplc="48A41B54">
      <w:start w:val="1"/>
      <w:numFmt w:val="decimal"/>
      <w:lvlText w:val="%1."/>
      <w:lvlJc w:val="left"/>
      <w:pPr>
        <w:ind w:left="100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9"/>
        <w:szCs w:val="29"/>
        <w:lang w:val="ru-RU" w:eastAsia="en-US" w:bidi="ar-SA"/>
      </w:rPr>
    </w:lvl>
    <w:lvl w:ilvl="1" w:tplc="C60EA6D4">
      <w:numFmt w:val="bullet"/>
      <w:lvlText w:val="•"/>
      <w:lvlJc w:val="left"/>
      <w:pPr>
        <w:ind w:left="1076" w:hanging="400"/>
      </w:pPr>
      <w:rPr>
        <w:rFonts w:hint="default"/>
        <w:lang w:val="ru-RU" w:eastAsia="en-US" w:bidi="ar-SA"/>
      </w:rPr>
    </w:lvl>
    <w:lvl w:ilvl="2" w:tplc="A96060D8">
      <w:numFmt w:val="bullet"/>
      <w:lvlText w:val="•"/>
      <w:lvlJc w:val="left"/>
      <w:pPr>
        <w:ind w:left="2052" w:hanging="400"/>
      </w:pPr>
      <w:rPr>
        <w:rFonts w:hint="default"/>
        <w:lang w:val="ru-RU" w:eastAsia="en-US" w:bidi="ar-SA"/>
      </w:rPr>
    </w:lvl>
    <w:lvl w:ilvl="3" w:tplc="B00EA338">
      <w:numFmt w:val="bullet"/>
      <w:lvlText w:val="•"/>
      <w:lvlJc w:val="left"/>
      <w:pPr>
        <w:ind w:left="3028" w:hanging="400"/>
      </w:pPr>
      <w:rPr>
        <w:rFonts w:hint="default"/>
        <w:lang w:val="ru-RU" w:eastAsia="en-US" w:bidi="ar-SA"/>
      </w:rPr>
    </w:lvl>
    <w:lvl w:ilvl="4" w:tplc="0BB0DABC">
      <w:numFmt w:val="bullet"/>
      <w:lvlText w:val="•"/>
      <w:lvlJc w:val="left"/>
      <w:pPr>
        <w:ind w:left="4004" w:hanging="400"/>
      </w:pPr>
      <w:rPr>
        <w:rFonts w:hint="default"/>
        <w:lang w:val="ru-RU" w:eastAsia="en-US" w:bidi="ar-SA"/>
      </w:rPr>
    </w:lvl>
    <w:lvl w:ilvl="5" w:tplc="110E8BDE">
      <w:numFmt w:val="bullet"/>
      <w:lvlText w:val="•"/>
      <w:lvlJc w:val="left"/>
      <w:pPr>
        <w:ind w:left="4980" w:hanging="400"/>
      </w:pPr>
      <w:rPr>
        <w:rFonts w:hint="default"/>
        <w:lang w:val="ru-RU" w:eastAsia="en-US" w:bidi="ar-SA"/>
      </w:rPr>
    </w:lvl>
    <w:lvl w:ilvl="6" w:tplc="3F22563C">
      <w:numFmt w:val="bullet"/>
      <w:lvlText w:val="•"/>
      <w:lvlJc w:val="left"/>
      <w:pPr>
        <w:ind w:left="5956" w:hanging="400"/>
      </w:pPr>
      <w:rPr>
        <w:rFonts w:hint="default"/>
        <w:lang w:val="ru-RU" w:eastAsia="en-US" w:bidi="ar-SA"/>
      </w:rPr>
    </w:lvl>
    <w:lvl w:ilvl="7" w:tplc="8C703CF8">
      <w:numFmt w:val="bullet"/>
      <w:lvlText w:val="•"/>
      <w:lvlJc w:val="left"/>
      <w:pPr>
        <w:ind w:left="6932" w:hanging="400"/>
      </w:pPr>
      <w:rPr>
        <w:rFonts w:hint="default"/>
        <w:lang w:val="ru-RU" w:eastAsia="en-US" w:bidi="ar-SA"/>
      </w:rPr>
    </w:lvl>
    <w:lvl w:ilvl="8" w:tplc="7E841E6A">
      <w:numFmt w:val="bullet"/>
      <w:lvlText w:val="•"/>
      <w:lvlJc w:val="left"/>
      <w:pPr>
        <w:ind w:left="7908" w:hanging="400"/>
      </w:pPr>
      <w:rPr>
        <w:rFonts w:hint="default"/>
        <w:lang w:val="ru-RU" w:eastAsia="en-US" w:bidi="ar-SA"/>
      </w:rPr>
    </w:lvl>
  </w:abstractNum>
  <w:abstractNum w:abstractNumId="5">
    <w:nsid w:val="39D97E61"/>
    <w:multiLevelType w:val="hybridMultilevel"/>
    <w:tmpl w:val="44C6B9C0"/>
    <w:lvl w:ilvl="0" w:tplc="A70E4350">
      <w:start w:val="1"/>
      <w:numFmt w:val="decimal"/>
      <w:lvlText w:val="%1)"/>
      <w:lvlJc w:val="left"/>
      <w:pPr>
        <w:ind w:left="111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B31A8C16">
      <w:numFmt w:val="bullet"/>
      <w:lvlText w:val="•"/>
      <w:lvlJc w:val="left"/>
      <w:pPr>
        <w:ind w:left="1094" w:hanging="719"/>
      </w:pPr>
      <w:rPr>
        <w:rFonts w:hint="default"/>
        <w:lang w:val="ru-RU" w:eastAsia="en-US" w:bidi="ar-SA"/>
      </w:rPr>
    </w:lvl>
    <w:lvl w:ilvl="2" w:tplc="8FD2DCB8">
      <w:numFmt w:val="bullet"/>
      <w:lvlText w:val="•"/>
      <w:lvlJc w:val="left"/>
      <w:pPr>
        <w:ind w:left="2068" w:hanging="719"/>
      </w:pPr>
      <w:rPr>
        <w:rFonts w:hint="default"/>
        <w:lang w:val="ru-RU" w:eastAsia="en-US" w:bidi="ar-SA"/>
      </w:rPr>
    </w:lvl>
    <w:lvl w:ilvl="3" w:tplc="36D297C8">
      <w:numFmt w:val="bullet"/>
      <w:lvlText w:val="•"/>
      <w:lvlJc w:val="left"/>
      <w:pPr>
        <w:ind w:left="3042" w:hanging="719"/>
      </w:pPr>
      <w:rPr>
        <w:rFonts w:hint="default"/>
        <w:lang w:val="ru-RU" w:eastAsia="en-US" w:bidi="ar-SA"/>
      </w:rPr>
    </w:lvl>
    <w:lvl w:ilvl="4" w:tplc="5DDC3978">
      <w:numFmt w:val="bullet"/>
      <w:lvlText w:val="•"/>
      <w:lvlJc w:val="left"/>
      <w:pPr>
        <w:ind w:left="4016" w:hanging="719"/>
      </w:pPr>
      <w:rPr>
        <w:rFonts w:hint="default"/>
        <w:lang w:val="ru-RU" w:eastAsia="en-US" w:bidi="ar-SA"/>
      </w:rPr>
    </w:lvl>
    <w:lvl w:ilvl="5" w:tplc="05A839FA">
      <w:numFmt w:val="bullet"/>
      <w:lvlText w:val="•"/>
      <w:lvlJc w:val="left"/>
      <w:pPr>
        <w:ind w:left="4990" w:hanging="719"/>
      </w:pPr>
      <w:rPr>
        <w:rFonts w:hint="default"/>
        <w:lang w:val="ru-RU" w:eastAsia="en-US" w:bidi="ar-SA"/>
      </w:rPr>
    </w:lvl>
    <w:lvl w:ilvl="6" w:tplc="9A74C75A">
      <w:numFmt w:val="bullet"/>
      <w:lvlText w:val="•"/>
      <w:lvlJc w:val="left"/>
      <w:pPr>
        <w:ind w:left="5964" w:hanging="719"/>
      </w:pPr>
      <w:rPr>
        <w:rFonts w:hint="default"/>
        <w:lang w:val="ru-RU" w:eastAsia="en-US" w:bidi="ar-SA"/>
      </w:rPr>
    </w:lvl>
    <w:lvl w:ilvl="7" w:tplc="5616FAE0">
      <w:numFmt w:val="bullet"/>
      <w:lvlText w:val="•"/>
      <w:lvlJc w:val="left"/>
      <w:pPr>
        <w:ind w:left="6938" w:hanging="719"/>
      </w:pPr>
      <w:rPr>
        <w:rFonts w:hint="default"/>
        <w:lang w:val="ru-RU" w:eastAsia="en-US" w:bidi="ar-SA"/>
      </w:rPr>
    </w:lvl>
    <w:lvl w:ilvl="8" w:tplc="24E6F854">
      <w:numFmt w:val="bullet"/>
      <w:lvlText w:val="•"/>
      <w:lvlJc w:val="left"/>
      <w:pPr>
        <w:ind w:left="7912" w:hanging="719"/>
      </w:pPr>
      <w:rPr>
        <w:rFonts w:hint="default"/>
        <w:lang w:val="ru-RU" w:eastAsia="en-US" w:bidi="ar-SA"/>
      </w:rPr>
    </w:lvl>
  </w:abstractNum>
  <w:abstractNum w:abstractNumId="6">
    <w:nsid w:val="5E9E168F"/>
    <w:multiLevelType w:val="hybridMultilevel"/>
    <w:tmpl w:val="500C4AA0"/>
    <w:lvl w:ilvl="0" w:tplc="61A09538">
      <w:start w:val="1"/>
      <w:numFmt w:val="decimal"/>
      <w:lvlText w:val="%1."/>
      <w:lvlJc w:val="left"/>
      <w:pPr>
        <w:ind w:left="110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9"/>
        <w:szCs w:val="29"/>
        <w:lang w:val="ru-RU" w:eastAsia="en-US" w:bidi="ar-SA"/>
      </w:rPr>
    </w:lvl>
    <w:lvl w:ilvl="1" w:tplc="2898A4F6">
      <w:numFmt w:val="bullet"/>
      <w:lvlText w:val="•"/>
      <w:lvlJc w:val="left"/>
      <w:pPr>
        <w:ind w:left="1094" w:hanging="715"/>
      </w:pPr>
      <w:rPr>
        <w:rFonts w:hint="default"/>
        <w:lang w:val="ru-RU" w:eastAsia="en-US" w:bidi="ar-SA"/>
      </w:rPr>
    </w:lvl>
    <w:lvl w:ilvl="2" w:tplc="E2929ACA">
      <w:numFmt w:val="bullet"/>
      <w:lvlText w:val="•"/>
      <w:lvlJc w:val="left"/>
      <w:pPr>
        <w:ind w:left="2068" w:hanging="715"/>
      </w:pPr>
      <w:rPr>
        <w:rFonts w:hint="default"/>
        <w:lang w:val="ru-RU" w:eastAsia="en-US" w:bidi="ar-SA"/>
      </w:rPr>
    </w:lvl>
    <w:lvl w:ilvl="3" w:tplc="E6D0591A">
      <w:numFmt w:val="bullet"/>
      <w:lvlText w:val="•"/>
      <w:lvlJc w:val="left"/>
      <w:pPr>
        <w:ind w:left="3042" w:hanging="715"/>
      </w:pPr>
      <w:rPr>
        <w:rFonts w:hint="default"/>
        <w:lang w:val="ru-RU" w:eastAsia="en-US" w:bidi="ar-SA"/>
      </w:rPr>
    </w:lvl>
    <w:lvl w:ilvl="4" w:tplc="997CC2B2">
      <w:numFmt w:val="bullet"/>
      <w:lvlText w:val="•"/>
      <w:lvlJc w:val="left"/>
      <w:pPr>
        <w:ind w:left="4016" w:hanging="715"/>
      </w:pPr>
      <w:rPr>
        <w:rFonts w:hint="default"/>
        <w:lang w:val="ru-RU" w:eastAsia="en-US" w:bidi="ar-SA"/>
      </w:rPr>
    </w:lvl>
    <w:lvl w:ilvl="5" w:tplc="DDAEE938">
      <w:numFmt w:val="bullet"/>
      <w:lvlText w:val="•"/>
      <w:lvlJc w:val="left"/>
      <w:pPr>
        <w:ind w:left="4990" w:hanging="715"/>
      </w:pPr>
      <w:rPr>
        <w:rFonts w:hint="default"/>
        <w:lang w:val="ru-RU" w:eastAsia="en-US" w:bidi="ar-SA"/>
      </w:rPr>
    </w:lvl>
    <w:lvl w:ilvl="6" w:tplc="A008F00A">
      <w:numFmt w:val="bullet"/>
      <w:lvlText w:val="•"/>
      <w:lvlJc w:val="left"/>
      <w:pPr>
        <w:ind w:left="5964" w:hanging="715"/>
      </w:pPr>
      <w:rPr>
        <w:rFonts w:hint="default"/>
        <w:lang w:val="ru-RU" w:eastAsia="en-US" w:bidi="ar-SA"/>
      </w:rPr>
    </w:lvl>
    <w:lvl w:ilvl="7" w:tplc="70FE20DE">
      <w:numFmt w:val="bullet"/>
      <w:lvlText w:val="•"/>
      <w:lvlJc w:val="left"/>
      <w:pPr>
        <w:ind w:left="6938" w:hanging="715"/>
      </w:pPr>
      <w:rPr>
        <w:rFonts w:hint="default"/>
        <w:lang w:val="ru-RU" w:eastAsia="en-US" w:bidi="ar-SA"/>
      </w:rPr>
    </w:lvl>
    <w:lvl w:ilvl="8" w:tplc="610473A0">
      <w:numFmt w:val="bullet"/>
      <w:lvlText w:val="•"/>
      <w:lvlJc w:val="left"/>
      <w:pPr>
        <w:ind w:left="7912" w:hanging="71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1"/>
    <w:rsid w:val="000D2244"/>
    <w:rsid w:val="002B4811"/>
    <w:rsid w:val="003A0619"/>
    <w:rsid w:val="00570BD1"/>
    <w:rsid w:val="0062557E"/>
    <w:rsid w:val="00900C40"/>
    <w:rsid w:val="00977456"/>
    <w:rsid w:val="009A09B0"/>
    <w:rsid w:val="00A2778E"/>
    <w:rsid w:val="00A6690C"/>
    <w:rsid w:val="00BC0B4A"/>
    <w:rsid w:val="00C74CB2"/>
    <w:rsid w:val="00F20E5D"/>
    <w:rsid w:val="00F67D01"/>
    <w:rsid w:val="00F7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4811"/>
  </w:style>
  <w:style w:type="paragraph" w:styleId="a5">
    <w:name w:val="footer"/>
    <w:basedOn w:val="a"/>
    <w:link w:val="a6"/>
    <w:rsid w:val="002B4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B48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B4811"/>
  </w:style>
  <w:style w:type="paragraph" w:styleId="a8">
    <w:name w:val="Body Text"/>
    <w:basedOn w:val="a"/>
    <w:link w:val="a9"/>
    <w:uiPriority w:val="99"/>
    <w:semiHidden/>
    <w:unhideWhenUsed/>
    <w:rsid w:val="002B481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B4811"/>
  </w:style>
  <w:style w:type="paragraph" w:styleId="aa">
    <w:name w:val="Balloon Text"/>
    <w:basedOn w:val="a"/>
    <w:link w:val="ab"/>
    <w:uiPriority w:val="99"/>
    <w:semiHidden/>
    <w:unhideWhenUsed/>
    <w:rsid w:val="002B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81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B4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4811"/>
  </w:style>
  <w:style w:type="paragraph" w:styleId="a5">
    <w:name w:val="footer"/>
    <w:basedOn w:val="a"/>
    <w:link w:val="a6"/>
    <w:rsid w:val="002B4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B48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B4811"/>
  </w:style>
  <w:style w:type="paragraph" w:styleId="a8">
    <w:name w:val="Body Text"/>
    <w:basedOn w:val="a"/>
    <w:link w:val="a9"/>
    <w:uiPriority w:val="99"/>
    <w:semiHidden/>
    <w:unhideWhenUsed/>
    <w:rsid w:val="002B481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B4811"/>
  </w:style>
  <w:style w:type="paragraph" w:styleId="aa">
    <w:name w:val="Balloon Text"/>
    <w:basedOn w:val="a"/>
    <w:link w:val="ab"/>
    <w:uiPriority w:val="99"/>
    <w:semiHidden/>
    <w:unhideWhenUsed/>
    <w:rsid w:val="002B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81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B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User</cp:lastModifiedBy>
  <cp:revision>7</cp:revision>
  <cp:lastPrinted>2022-05-05T06:20:00Z</cp:lastPrinted>
  <dcterms:created xsi:type="dcterms:W3CDTF">2022-04-25T12:06:00Z</dcterms:created>
  <dcterms:modified xsi:type="dcterms:W3CDTF">2022-05-27T13:58:00Z</dcterms:modified>
</cp:coreProperties>
</file>